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0AE8" w:rsidRDefault="00EF4D6F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EF4D6F">
        <w:rPr>
          <w:rFonts w:ascii="Times New Roman" w:hAnsi="Times New Roman"/>
          <w:b/>
          <w:i/>
          <w:sz w:val="28"/>
          <w:szCs w:val="28"/>
        </w:rPr>
        <w:t>Доклад главы Совхозного сельсовета о показателях эффективности  деятельности поселения</w:t>
      </w:r>
    </w:p>
    <w:p w:rsidR="00233C3A" w:rsidRDefault="00233C3A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233C3A" w:rsidRDefault="00233C3A" w:rsidP="00233C3A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233C3A">
        <w:rPr>
          <w:rFonts w:ascii="Times New Roman" w:hAnsi="Times New Roman"/>
          <w:i/>
          <w:sz w:val="28"/>
          <w:szCs w:val="28"/>
        </w:rPr>
        <w:t>В с</w:t>
      </w:r>
      <w:r>
        <w:rPr>
          <w:rFonts w:ascii="Times New Roman" w:hAnsi="Times New Roman"/>
          <w:i/>
          <w:sz w:val="28"/>
          <w:szCs w:val="28"/>
        </w:rPr>
        <w:t>в</w:t>
      </w:r>
      <w:r w:rsidRPr="00233C3A">
        <w:rPr>
          <w:rFonts w:ascii="Times New Roman" w:hAnsi="Times New Roman"/>
          <w:i/>
          <w:sz w:val="28"/>
          <w:szCs w:val="28"/>
        </w:rPr>
        <w:t>ою очередь, 2020 год в связи с распространением пандемии коронавируса</w:t>
      </w:r>
      <w:r>
        <w:rPr>
          <w:rFonts w:ascii="Times New Roman" w:hAnsi="Times New Roman"/>
          <w:i/>
          <w:sz w:val="28"/>
          <w:szCs w:val="28"/>
        </w:rPr>
        <w:t xml:space="preserve">  внес свои коррективы,</w:t>
      </w:r>
      <w:r w:rsidR="009B6794"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i/>
          <w:sz w:val="28"/>
          <w:szCs w:val="28"/>
        </w:rPr>
        <w:t>негативно отразившись на социально-экономическом развитии, как на поселении, района, области, так и России, а также всего мирового сообщества.</w:t>
      </w:r>
    </w:p>
    <w:p w:rsidR="00EF4D6F" w:rsidRDefault="00EF4D6F" w:rsidP="008A0954">
      <w:pPr>
        <w:spacing w:after="0" w:line="240" w:lineRule="auto"/>
        <w:ind w:right="-1" w:firstLine="709"/>
        <w:jc w:val="both"/>
        <w:rPr>
          <w:rFonts w:ascii="Times New Roman" w:hAnsi="Times New Roman"/>
          <w:b/>
          <w:i/>
          <w:sz w:val="24"/>
          <w:szCs w:val="24"/>
        </w:rPr>
      </w:pPr>
      <w:r w:rsidRPr="00EF4D6F">
        <w:rPr>
          <w:rFonts w:ascii="Times New Roman" w:hAnsi="Times New Roman"/>
          <w:b/>
          <w:i/>
          <w:sz w:val="24"/>
          <w:szCs w:val="24"/>
        </w:rPr>
        <w:t>Экономическое развитие</w:t>
      </w:r>
    </w:p>
    <w:p w:rsidR="00E1231C" w:rsidRDefault="00E1231C" w:rsidP="008A0954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территории поселения </w:t>
      </w:r>
      <w:r w:rsidR="00F649AF">
        <w:rPr>
          <w:rFonts w:ascii="Times New Roman" w:hAnsi="Times New Roman"/>
          <w:sz w:val="28"/>
          <w:szCs w:val="28"/>
        </w:rPr>
        <w:t xml:space="preserve"> осуществляют деятельность </w:t>
      </w:r>
      <w:r w:rsidR="005C5A38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9 субъектов малого и среднего предпринимательства</w:t>
      </w:r>
      <w:r w:rsidR="00F649AF">
        <w:rPr>
          <w:rFonts w:ascii="Times New Roman" w:hAnsi="Times New Roman"/>
          <w:sz w:val="28"/>
          <w:szCs w:val="28"/>
        </w:rPr>
        <w:t xml:space="preserve"> по состоянию на 01.01.2021 года,  </w:t>
      </w:r>
      <w:r>
        <w:rPr>
          <w:rFonts w:ascii="Times New Roman" w:hAnsi="Times New Roman"/>
          <w:sz w:val="28"/>
          <w:szCs w:val="28"/>
        </w:rPr>
        <w:t xml:space="preserve">из </w:t>
      </w:r>
      <w:r w:rsidR="005C5A38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 xml:space="preserve">их </w:t>
      </w:r>
      <w:r w:rsidR="00F649AF">
        <w:rPr>
          <w:rFonts w:ascii="Times New Roman" w:hAnsi="Times New Roman"/>
          <w:sz w:val="28"/>
          <w:szCs w:val="28"/>
        </w:rPr>
        <w:t>2</w:t>
      </w:r>
      <w:r w:rsidR="005C5A38">
        <w:rPr>
          <w:rFonts w:ascii="Times New Roman" w:hAnsi="Times New Roman"/>
          <w:sz w:val="28"/>
          <w:szCs w:val="28"/>
        </w:rPr>
        <w:t>9</w:t>
      </w:r>
      <w:r w:rsidR="00F649AF">
        <w:rPr>
          <w:rFonts w:ascii="Times New Roman" w:hAnsi="Times New Roman"/>
          <w:sz w:val="28"/>
          <w:szCs w:val="28"/>
        </w:rPr>
        <w:t xml:space="preserve"> индивидуальных предпринимателей.</w:t>
      </w:r>
    </w:p>
    <w:p w:rsidR="008C609A" w:rsidRDefault="008C609A" w:rsidP="008C609A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46B2">
        <w:rPr>
          <w:rFonts w:ascii="Times New Roman" w:hAnsi="Times New Roman"/>
          <w:sz w:val="28"/>
          <w:szCs w:val="28"/>
        </w:rPr>
        <w:t>Структура промышленного производства  на протяжении последни</w:t>
      </w:r>
      <w:r>
        <w:rPr>
          <w:rFonts w:ascii="Times New Roman" w:hAnsi="Times New Roman"/>
          <w:sz w:val="28"/>
          <w:szCs w:val="28"/>
        </w:rPr>
        <w:t>х лет изменилась. Организованы новые</w:t>
      </w:r>
      <w:r w:rsidRPr="008C609A">
        <w:rPr>
          <w:rFonts w:ascii="Times New Roman" w:hAnsi="Times New Roman"/>
          <w:sz w:val="28"/>
          <w:szCs w:val="28"/>
        </w:rPr>
        <w:t xml:space="preserve"> </w:t>
      </w:r>
      <w:r w:rsidRPr="00A846B2">
        <w:rPr>
          <w:rFonts w:ascii="Times New Roman" w:hAnsi="Times New Roman"/>
          <w:sz w:val="28"/>
          <w:szCs w:val="28"/>
        </w:rPr>
        <w:t>промышленные предприятия, созданы новые рабочие места.</w:t>
      </w:r>
    </w:p>
    <w:p w:rsidR="008C609A" w:rsidRPr="003034CD" w:rsidRDefault="008C609A" w:rsidP="008C609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>За  20</w:t>
      </w:r>
      <w:r>
        <w:rPr>
          <w:rFonts w:ascii="Times New Roman" w:hAnsi="Times New Roman"/>
          <w:sz w:val="28"/>
          <w:szCs w:val="28"/>
        </w:rPr>
        <w:t>20</w:t>
      </w:r>
      <w:r w:rsidRPr="003034CD">
        <w:rPr>
          <w:rFonts w:ascii="Times New Roman" w:hAnsi="Times New Roman"/>
          <w:sz w:val="28"/>
          <w:szCs w:val="28"/>
        </w:rPr>
        <w:t xml:space="preserve"> год объём производства промышленности в действующих ценах составил </w:t>
      </w:r>
      <w:r>
        <w:rPr>
          <w:rFonts w:ascii="Times New Roman" w:hAnsi="Times New Roman"/>
          <w:sz w:val="28"/>
          <w:szCs w:val="28"/>
        </w:rPr>
        <w:t>4,0</w:t>
      </w:r>
      <w:r w:rsidRPr="003034CD">
        <w:rPr>
          <w:rFonts w:ascii="Times New Roman" w:hAnsi="Times New Roman"/>
          <w:sz w:val="28"/>
          <w:szCs w:val="28"/>
        </w:rPr>
        <w:t xml:space="preserve"> млн. рублей, прирост к аналогичному показателю 201</w:t>
      </w:r>
      <w:r>
        <w:rPr>
          <w:rFonts w:ascii="Times New Roman" w:hAnsi="Times New Roman"/>
          <w:sz w:val="28"/>
          <w:szCs w:val="28"/>
        </w:rPr>
        <w:t>9</w:t>
      </w:r>
      <w:r w:rsidRPr="003034CD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6,1</w:t>
      </w:r>
      <w:r w:rsidRPr="003034CD">
        <w:rPr>
          <w:rFonts w:ascii="Times New Roman" w:hAnsi="Times New Roman"/>
          <w:sz w:val="28"/>
          <w:szCs w:val="28"/>
        </w:rPr>
        <w:t xml:space="preserve">%. Индекс физического объема составил </w:t>
      </w:r>
      <w:r>
        <w:rPr>
          <w:rFonts w:ascii="Times New Roman" w:hAnsi="Times New Roman"/>
          <w:sz w:val="28"/>
          <w:szCs w:val="28"/>
        </w:rPr>
        <w:t>106,1</w:t>
      </w:r>
      <w:r w:rsidRPr="003034CD">
        <w:rPr>
          <w:rFonts w:ascii="Times New Roman" w:hAnsi="Times New Roman"/>
          <w:sz w:val="28"/>
          <w:szCs w:val="28"/>
        </w:rPr>
        <w:t xml:space="preserve"> %.</w:t>
      </w:r>
    </w:p>
    <w:p w:rsidR="008C609A" w:rsidRDefault="008C609A" w:rsidP="008C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>Выпуском промышленной продукции занимаются предприятия:</w:t>
      </w:r>
      <w:r w:rsidRPr="00A846B2">
        <w:rPr>
          <w:rFonts w:ascii="Times New Roman" w:hAnsi="Times New Roman"/>
          <w:sz w:val="28"/>
          <w:szCs w:val="28"/>
        </w:rPr>
        <w:t xml:space="preserve"> ООО «</w:t>
      </w:r>
      <w:proofErr w:type="spellStart"/>
      <w:r w:rsidRPr="00A846B2">
        <w:rPr>
          <w:rFonts w:ascii="Times New Roman" w:hAnsi="Times New Roman"/>
          <w:sz w:val="28"/>
          <w:szCs w:val="28"/>
        </w:rPr>
        <w:t>СалаирСиб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», изготовление и продажа мебели; 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 w:rsidRPr="005C5A38">
        <w:rPr>
          <w:rFonts w:ascii="Times New Roman" w:hAnsi="Times New Roman"/>
          <w:sz w:val="28"/>
          <w:szCs w:val="28"/>
        </w:rPr>
        <w:t>Валек</w:t>
      </w:r>
      <w:r w:rsidR="005C5A38" w:rsidRPr="005C5A38">
        <w:rPr>
          <w:rFonts w:ascii="Times New Roman" w:hAnsi="Times New Roman"/>
          <w:sz w:val="28"/>
          <w:szCs w:val="28"/>
        </w:rPr>
        <w:t>с</w:t>
      </w:r>
      <w:r w:rsidRPr="005C5A38">
        <w:rPr>
          <w:rFonts w:ascii="Times New Roman" w:hAnsi="Times New Roman"/>
          <w:sz w:val="28"/>
          <w:szCs w:val="28"/>
        </w:rPr>
        <w:t>агро</w:t>
      </w:r>
      <w:proofErr w:type="spellEnd"/>
      <w:r w:rsidRPr="005C5A3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846B2">
        <w:rPr>
          <w:rFonts w:ascii="Times New Roman" w:hAnsi="Times New Roman"/>
          <w:sz w:val="28"/>
          <w:szCs w:val="28"/>
        </w:rPr>
        <w:t xml:space="preserve">ООО «Константа»- изготовление </w:t>
      </w:r>
      <w:proofErr w:type="spellStart"/>
      <w:r w:rsidRPr="00A846B2">
        <w:rPr>
          <w:rFonts w:ascii="Times New Roman" w:hAnsi="Times New Roman"/>
          <w:sz w:val="28"/>
          <w:szCs w:val="28"/>
        </w:rPr>
        <w:t>биатлонических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 установок</w:t>
      </w:r>
      <w:r>
        <w:rPr>
          <w:rFonts w:ascii="Times New Roman" w:hAnsi="Times New Roman"/>
          <w:sz w:val="28"/>
          <w:szCs w:val="28"/>
        </w:rPr>
        <w:t>; ООО Частная пивоварня «</w:t>
      </w:r>
      <w:proofErr w:type="spellStart"/>
      <w:r>
        <w:rPr>
          <w:rFonts w:ascii="Times New Roman" w:hAnsi="Times New Roman"/>
          <w:sz w:val="28"/>
          <w:szCs w:val="28"/>
        </w:rPr>
        <w:t>Крафт</w:t>
      </w:r>
      <w:proofErr w:type="spellEnd"/>
      <w:r>
        <w:rPr>
          <w:rFonts w:ascii="Times New Roman" w:hAnsi="Times New Roman"/>
          <w:sz w:val="28"/>
          <w:szCs w:val="28"/>
        </w:rPr>
        <w:t xml:space="preserve"> Хаус»- изготовление пива ООО и др</w:t>
      </w:r>
      <w:proofErr w:type="gramStart"/>
      <w:r>
        <w:rPr>
          <w:rFonts w:ascii="Times New Roman" w:hAnsi="Times New Roman"/>
          <w:sz w:val="28"/>
          <w:szCs w:val="28"/>
        </w:rPr>
        <w:t>..</w:t>
      </w:r>
      <w:proofErr w:type="gramEnd"/>
    </w:p>
    <w:p w:rsidR="008C609A" w:rsidRPr="008C609A" w:rsidRDefault="008C609A" w:rsidP="008C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8C609A">
        <w:rPr>
          <w:rFonts w:ascii="Times New Roman" w:hAnsi="Times New Roman"/>
          <w:sz w:val="28"/>
          <w:szCs w:val="28"/>
        </w:rPr>
        <w:t>Среднесписочная численность занятых в промышленных предприятиях за в 2020 году составила 18 человек, что осталось практически на уровне</w:t>
      </w:r>
      <w:proofErr w:type="gramEnd"/>
      <w:r w:rsidRPr="008C609A">
        <w:rPr>
          <w:rFonts w:ascii="Times New Roman" w:hAnsi="Times New Roman"/>
          <w:sz w:val="28"/>
          <w:szCs w:val="28"/>
        </w:rPr>
        <w:t xml:space="preserve"> соответствующего показателя за 2019 год.</w:t>
      </w:r>
    </w:p>
    <w:p w:rsidR="008C609A" w:rsidRDefault="008C609A" w:rsidP="008C609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среднемесячной заработной платы в промышленности  составил 17480 рублей на одного работающего, что на 1,6 % больше  величины заработной платы на  2020 год.</w:t>
      </w:r>
    </w:p>
    <w:p w:rsidR="008A0954" w:rsidRDefault="008C609A" w:rsidP="00620736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46B2">
        <w:rPr>
          <w:rFonts w:ascii="Times New Roman" w:hAnsi="Times New Roman"/>
          <w:szCs w:val="21"/>
        </w:rPr>
        <w:tab/>
      </w:r>
      <w:r w:rsidR="008A0954" w:rsidRPr="00A51D6A">
        <w:rPr>
          <w:rFonts w:ascii="Times New Roman" w:hAnsi="Times New Roman"/>
          <w:sz w:val="28"/>
          <w:szCs w:val="28"/>
        </w:rPr>
        <w:t>Автомобильным транспортом перевезено 8</w:t>
      </w:r>
      <w:r w:rsidR="00620736">
        <w:rPr>
          <w:rFonts w:ascii="Times New Roman" w:hAnsi="Times New Roman"/>
          <w:sz w:val="28"/>
          <w:szCs w:val="28"/>
        </w:rPr>
        <w:t>76,4</w:t>
      </w:r>
      <w:r w:rsidR="008A0954" w:rsidRPr="00A51D6A">
        <w:rPr>
          <w:rFonts w:ascii="Times New Roman" w:hAnsi="Times New Roman"/>
          <w:sz w:val="28"/>
          <w:szCs w:val="28"/>
        </w:rPr>
        <w:t xml:space="preserve">  тонн грузов, что на </w:t>
      </w:r>
      <w:r w:rsidR="00620736">
        <w:rPr>
          <w:rFonts w:ascii="Times New Roman" w:hAnsi="Times New Roman"/>
          <w:sz w:val="28"/>
          <w:szCs w:val="28"/>
        </w:rPr>
        <w:t>0,8</w:t>
      </w:r>
      <w:r w:rsidR="008A0954" w:rsidRPr="00A51D6A">
        <w:rPr>
          <w:rFonts w:ascii="Times New Roman" w:hAnsi="Times New Roman"/>
          <w:sz w:val="28"/>
          <w:szCs w:val="28"/>
        </w:rPr>
        <w:t>%  больше объема грузоперевозок за 201</w:t>
      </w:r>
      <w:r w:rsidR="00620736">
        <w:rPr>
          <w:rFonts w:ascii="Times New Roman" w:hAnsi="Times New Roman"/>
          <w:sz w:val="28"/>
          <w:szCs w:val="28"/>
        </w:rPr>
        <w:t>9</w:t>
      </w:r>
      <w:r w:rsidR="008A0954" w:rsidRPr="00A51D6A">
        <w:rPr>
          <w:rFonts w:ascii="Times New Roman" w:hAnsi="Times New Roman"/>
          <w:sz w:val="28"/>
          <w:szCs w:val="28"/>
        </w:rPr>
        <w:t xml:space="preserve"> год.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01.01.2021 года на территории поселения осуществляют деятельность 39 объектов торговли: 22 магазина, 5 павильонов, 2 киоска, 2 аптеки, а также 6 объектов питания и 2 АЗС.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Торговые сети представлены 22 магазинами: магазин «Мария-Ра» (ООО «Розница-К1»),  магазин АО ПК «</w:t>
      </w:r>
      <w:proofErr w:type="spellStart"/>
      <w:r>
        <w:rPr>
          <w:rFonts w:ascii="Times New Roman" w:hAnsi="Times New Roman"/>
          <w:sz w:val="28"/>
          <w:szCs w:val="28"/>
        </w:rPr>
        <w:t>Продсиб</w:t>
      </w:r>
      <w:proofErr w:type="spellEnd"/>
      <w:r>
        <w:rPr>
          <w:rFonts w:ascii="Times New Roman" w:hAnsi="Times New Roman"/>
          <w:sz w:val="28"/>
          <w:szCs w:val="28"/>
        </w:rPr>
        <w:t>», «Лебедевский (АО АФ Лебедевская»), Фирменный магазин №9 (АО</w:t>
      </w:r>
      <w:proofErr w:type="gramStart"/>
      <w:r>
        <w:rPr>
          <w:rFonts w:ascii="Times New Roman" w:hAnsi="Times New Roman"/>
          <w:sz w:val="28"/>
          <w:szCs w:val="28"/>
        </w:rPr>
        <w:t>«Н</w:t>
      </w:r>
      <w:proofErr w:type="gramEnd"/>
      <w:r>
        <w:rPr>
          <w:rFonts w:ascii="Times New Roman" w:hAnsi="Times New Roman"/>
          <w:sz w:val="28"/>
          <w:szCs w:val="28"/>
        </w:rPr>
        <w:t>овосибирская птицефабрика») и другие.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Магазин «</w:t>
      </w:r>
      <w:proofErr w:type="spellStart"/>
      <w:r>
        <w:rPr>
          <w:rFonts w:ascii="Times New Roman" w:hAnsi="Times New Roman"/>
          <w:sz w:val="28"/>
          <w:szCs w:val="28"/>
        </w:rPr>
        <w:t>Продсиб</w:t>
      </w:r>
      <w:proofErr w:type="spellEnd"/>
      <w:r>
        <w:rPr>
          <w:rFonts w:ascii="Times New Roman" w:hAnsi="Times New Roman"/>
          <w:sz w:val="28"/>
          <w:szCs w:val="28"/>
        </w:rPr>
        <w:t>» (ООО ТК «</w:t>
      </w:r>
      <w:proofErr w:type="spellStart"/>
      <w:r>
        <w:rPr>
          <w:rFonts w:ascii="Times New Roman" w:hAnsi="Times New Roman"/>
          <w:sz w:val="28"/>
          <w:szCs w:val="28"/>
        </w:rPr>
        <w:t>Промторг</w:t>
      </w:r>
      <w:proofErr w:type="spellEnd"/>
      <w:r>
        <w:rPr>
          <w:rFonts w:ascii="Times New Roman" w:hAnsi="Times New Roman"/>
          <w:sz w:val="28"/>
          <w:szCs w:val="28"/>
        </w:rPr>
        <w:t>») открылся в июне 2020 года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ебедевка (торговая площадь  740,8 кв.м, 11 новых рабочих мест).</w:t>
      </w:r>
    </w:p>
    <w:p w:rsidR="00F4254A" w:rsidRPr="009D65C4" w:rsidRDefault="00F4254A" w:rsidP="00F4254A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5C4">
        <w:rPr>
          <w:rFonts w:ascii="Times New Roman" w:hAnsi="Times New Roman"/>
          <w:sz w:val="28"/>
          <w:szCs w:val="28"/>
        </w:rPr>
        <w:t xml:space="preserve">Объем розничного товарооборота за </w:t>
      </w:r>
      <w:r>
        <w:rPr>
          <w:rFonts w:ascii="Times New Roman" w:hAnsi="Times New Roman"/>
          <w:sz w:val="28"/>
          <w:szCs w:val="28"/>
        </w:rPr>
        <w:t>2020 год</w:t>
      </w:r>
      <w:r w:rsidRPr="009D65C4">
        <w:rPr>
          <w:rFonts w:ascii="Times New Roman" w:hAnsi="Times New Roman"/>
          <w:sz w:val="28"/>
          <w:szCs w:val="28"/>
        </w:rPr>
        <w:t xml:space="preserve"> составил  </w:t>
      </w:r>
      <w:r>
        <w:rPr>
          <w:rFonts w:ascii="Times New Roman" w:hAnsi="Times New Roman"/>
          <w:sz w:val="28"/>
          <w:szCs w:val="28"/>
        </w:rPr>
        <w:t>324,3</w:t>
      </w:r>
      <w:r w:rsidRPr="009D65C4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9D65C4">
        <w:rPr>
          <w:rFonts w:ascii="Times New Roman" w:hAnsi="Times New Roman"/>
          <w:sz w:val="28"/>
          <w:szCs w:val="28"/>
        </w:rPr>
        <w:t>.р</w:t>
      </w:r>
      <w:proofErr w:type="gramEnd"/>
      <w:r w:rsidRPr="009D65C4">
        <w:rPr>
          <w:rFonts w:ascii="Times New Roman" w:hAnsi="Times New Roman"/>
          <w:sz w:val="28"/>
          <w:szCs w:val="28"/>
        </w:rPr>
        <w:t xml:space="preserve">ублей, что на </w:t>
      </w:r>
      <w:r>
        <w:rPr>
          <w:rFonts w:ascii="Times New Roman" w:hAnsi="Times New Roman"/>
          <w:sz w:val="28"/>
          <w:szCs w:val="28"/>
        </w:rPr>
        <w:t>7,6</w:t>
      </w:r>
      <w:r w:rsidRPr="009D65C4">
        <w:rPr>
          <w:rFonts w:ascii="Times New Roman" w:hAnsi="Times New Roman"/>
          <w:sz w:val="28"/>
          <w:szCs w:val="28"/>
        </w:rPr>
        <w:t xml:space="preserve">% больше </w:t>
      </w:r>
      <w:r>
        <w:rPr>
          <w:rFonts w:ascii="Times New Roman" w:hAnsi="Times New Roman"/>
          <w:sz w:val="28"/>
          <w:szCs w:val="28"/>
        </w:rPr>
        <w:t>аналогичного показателя прошлого года</w:t>
      </w:r>
      <w:r w:rsidRPr="009D65C4">
        <w:rPr>
          <w:rFonts w:ascii="Times New Roman" w:hAnsi="Times New Roman"/>
          <w:sz w:val="28"/>
          <w:szCs w:val="28"/>
        </w:rPr>
        <w:t xml:space="preserve">. Индекс физического объема розничного товарооборота </w:t>
      </w:r>
      <w:r>
        <w:rPr>
          <w:rFonts w:ascii="Times New Roman" w:hAnsi="Times New Roman"/>
          <w:sz w:val="28"/>
          <w:szCs w:val="28"/>
        </w:rPr>
        <w:t>107,6</w:t>
      </w:r>
      <w:r w:rsidRPr="009D65C4">
        <w:rPr>
          <w:rFonts w:ascii="Times New Roman" w:hAnsi="Times New Roman"/>
          <w:sz w:val="28"/>
          <w:szCs w:val="28"/>
        </w:rPr>
        <w:t xml:space="preserve"> %.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Сеть предприятий общественного питания (без школьных столовых) представлена 3 объектами. Организацией школьного питания занимается районное управление образования (2 столовые и 1 буфет).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В трех населенных пунктах Совхозного сельсовета (п</w:t>
      </w:r>
      <w:proofErr w:type="gramStart"/>
      <w:r>
        <w:rPr>
          <w:rFonts w:ascii="Times New Roman" w:hAnsi="Times New Roman"/>
          <w:sz w:val="28"/>
          <w:szCs w:val="28"/>
        </w:rPr>
        <w:t>.С</w:t>
      </w:r>
      <w:proofErr w:type="gramEnd"/>
      <w:r>
        <w:rPr>
          <w:rFonts w:ascii="Times New Roman" w:hAnsi="Times New Roman"/>
          <w:sz w:val="28"/>
          <w:szCs w:val="28"/>
        </w:rPr>
        <w:t>анаторный, Казарма 45 км, о.п.52 км), с общей численностью зарегистрированных жителей 118 человек, стационарной торговой сети нет.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структуре объема платных услуг населению 83,9% приходится на услуги жилищно-коммунального характера и связи, транспортные услуги.</w:t>
      </w:r>
    </w:p>
    <w:p w:rsidR="008A0954" w:rsidRPr="00F4254A" w:rsidRDefault="008A0954" w:rsidP="008A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254A">
        <w:rPr>
          <w:rFonts w:ascii="Times New Roman" w:hAnsi="Times New Roman"/>
          <w:sz w:val="28"/>
          <w:szCs w:val="28"/>
        </w:rPr>
        <w:t xml:space="preserve">Объем платных услуг населению составил </w:t>
      </w:r>
      <w:r w:rsidR="00F4254A" w:rsidRPr="00F4254A">
        <w:rPr>
          <w:rFonts w:ascii="Times New Roman" w:hAnsi="Times New Roman"/>
          <w:sz w:val="28"/>
          <w:szCs w:val="28"/>
        </w:rPr>
        <w:t>58,8</w:t>
      </w:r>
      <w:r w:rsidR="00E100DA" w:rsidRPr="00F4254A">
        <w:rPr>
          <w:rFonts w:ascii="Times New Roman" w:hAnsi="Times New Roman"/>
          <w:sz w:val="28"/>
          <w:szCs w:val="28"/>
        </w:rPr>
        <w:t xml:space="preserve"> </w:t>
      </w:r>
      <w:r w:rsidRPr="00F4254A">
        <w:rPr>
          <w:rFonts w:ascii="Times New Roman" w:hAnsi="Times New Roman"/>
          <w:sz w:val="28"/>
          <w:szCs w:val="28"/>
        </w:rPr>
        <w:t>млн. рублей, что на 2,1</w:t>
      </w:r>
      <w:r w:rsidR="00F4254A" w:rsidRPr="00F4254A">
        <w:rPr>
          <w:rFonts w:ascii="Times New Roman" w:hAnsi="Times New Roman"/>
          <w:sz w:val="28"/>
          <w:szCs w:val="28"/>
        </w:rPr>
        <w:t>%</w:t>
      </w:r>
      <w:r w:rsidRPr="00F4254A">
        <w:rPr>
          <w:rFonts w:ascii="Times New Roman" w:hAnsi="Times New Roman"/>
          <w:sz w:val="28"/>
          <w:szCs w:val="28"/>
        </w:rPr>
        <w:t xml:space="preserve"> больше показателя за предыдущий год.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направлений социально-экономического развития территории  поселения является развитие рынка бытовых услуг. В данной сфере осуществляют деятельность пятью объектов индивидуальных предпринимателей бытового обслуживания. Численность работающих в сфере бытового обслуживания составила 5 человек.</w:t>
      </w:r>
    </w:p>
    <w:p w:rsidR="00F4254A" w:rsidRDefault="00F4254A" w:rsidP="00F4254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BE1">
        <w:rPr>
          <w:rFonts w:ascii="Times New Roman" w:hAnsi="Times New Roman"/>
          <w:sz w:val="28"/>
          <w:szCs w:val="28"/>
        </w:rPr>
        <w:t>Объем бытовых услуг за 20</w:t>
      </w:r>
      <w:r>
        <w:rPr>
          <w:rFonts w:ascii="Times New Roman" w:hAnsi="Times New Roman"/>
          <w:sz w:val="28"/>
          <w:szCs w:val="28"/>
        </w:rPr>
        <w:t>20</w:t>
      </w:r>
      <w:r w:rsidRPr="006D0BE1">
        <w:rPr>
          <w:rFonts w:ascii="Times New Roman" w:hAnsi="Times New Roman"/>
          <w:sz w:val="28"/>
          <w:szCs w:val="28"/>
        </w:rPr>
        <w:t xml:space="preserve"> год составил около </w:t>
      </w:r>
      <w:r>
        <w:rPr>
          <w:rFonts w:ascii="Times New Roman" w:hAnsi="Times New Roman"/>
          <w:sz w:val="28"/>
          <w:szCs w:val="28"/>
        </w:rPr>
        <w:t>2,4</w:t>
      </w:r>
      <w:r w:rsidRPr="007107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365D3D">
        <w:rPr>
          <w:rFonts w:ascii="Times New Roman" w:hAnsi="Times New Roman"/>
          <w:sz w:val="28"/>
          <w:szCs w:val="28"/>
        </w:rPr>
        <w:t>тыс</w:t>
      </w:r>
      <w:r>
        <w:rPr>
          <w:rFonts w:ascii="Times New Roman" w:hAnsi="Times New Roman"/>
          <w:sz w:val="28"/>
          <w:szCs w:val="28"/>
        </w:rPr>
        <w:t>.</w:t>
      </w:r>
      <w:r w:rsidRPr="00365D3D">
        <w:rPr>
          <w:rFonts w:ascii="Times New Roman" w:hAnsi="Times New Roman"/>
          <w:sz w:val="28"/>
          <w:szCs w:val="28"/>
        </w:rPr>
        <w:t xml:space="preserve"> рублей, что на </w:t>
      </w:r>
      <w:r w:rsidR="009B0752">
        <w:rPr>
          <w:rFonts w:ascii="Times New Roman" w:hAnsi="Times New Roman"/>
          <w:sz w:val="28"/>
          <w:szCs w:val="28"/>
        </w:rPr>
        <w:t>15</w:t>
      </w:r>
      <w:r w:rsidRPr="009B0752">
        <w:rPr>
          <w:rFonts w:ascii="Times New Roman" w:hAnsi="Times New Roman"/>
          <w:sz w:val="28"/>
          <w:szCs w:val="28"/>
        </w:rPr>
        <w:t>%</w:t>
      </w:r>
      <w:r w:rsidRPr="00365D3D">
        <w:rPr>
          <w:rFonts w:ascii="Times New Roman" w:hAnsi="Times New Roman"/>
          <w:sz w:val="28"/>
          <w:szCs w:val="28"/>
        </w:rPr>
        <w:t xml:space="preserve"> </w:t>
      </w:r>
      <w:r w:rsidR="009B0752">
        <w:rPr>
          <w:rFonts w:ascii="Times New Roman" w:hAnsi="Times New Roman"/>
          <w:sz w:val="28"/>
          <w:szCs w:val="28"/>
        </w:rPr>
        <w:t>меньше</w:t>
      </w:r>
      <w:r w:rsidRPr="00365D3D">
        <w:rPr>
          <w:rFonts w:ascii="Times New Roman" w:hAnsi="Times New Roman"/>
          <w:sz w:val="28"/>
          <w:szCs w:val="28"/>
        </w:rPr>
        <w:t xml:space="preserve"> в действующих ценах соответствующего показателя за 201</w:t>
      </w:r>
      <w:r>
        <w:rPr>
          <w:rFonts w:ascii="Times New Roman" w:hAnsi="Times New Roman"/>
          <w:sz w:val="28"/>
          <w:szCs w:val="28"/>
        </w:rPr>
        <w:t>9</w:t>
      </w:r>
      <w:r w:rsidRPr="00365D3D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.  </w:t>
      </w:r>
    </w:p>
    <w:p w:rsidR="008A0954" w:rsidRPr="001C3BE0" w:rsidRDefault="008A0954" w:rsidP="008A0954">
      <w:pPr>
        <w:spacing w:after="0"/>
        <w:rPr>
          <w:rFonts w:ascii="Times New Roman" w:hAnsi="Times New Roman"/>
          <w:i/>
          <w:sz w:val="28"/>
          <w:szCs w:val="28"/>
        </w:rPr>
      </w:pPr>
      <w:r w:rsidRPr="00A17B2E">
        <w:rPr>
          <w:rFonts w:ascii="Times New Roman" w:hAnsi="Times New Roman"/>
          <w:i/>
          <w:sz w:val="28"/>
          <w:szCs w:val="28"/>
          <w:u w:val="single"/>
        </w:rPr>
        <w:t>Агропромышленный комплекс</w:t>
      </w:r>
      <w:r w:rsidRPr="001C3BE0">
        <w:rPr>
          <w:rFonts w:ascii="Times New Roman" w:hAnsi="Times New Roman"/>
          <w:i/>
          <w:sz w:val="28"/>
          <w:szCs w:val="28"/>
        </w:rPr>
        <w:t>.</w:t>
      </w:r>
    </w:p>
    <w:p w:rsidR="008A0954" w:rsidRDefault="008A0954" w:rsidP="008A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01">
        <w:rPr>
          <w:rFonts w:ascii="Times New Roman" w:hAnsi="Times New Roman"/>
          <w:sz w:val="28"/>
          <w:szCs w:val="28"/>
        </w:rPr>
        <w:t>За 20</w:t>
      </w:r>
      <w:r w:rsidR="00DD1E2B">
        <w:rPr>
          <w:rFonts w:ascii="Times New Roman" w:hAnsi="Times New Roman"/>
          <w:sz w:val="28"/>
          <w:szCs w:val="28"/>
        </w:rPr>
        <w:t>20</w:t>
      </w:r>
      <w:r w:rsidRPr="009C5D01">
        <w:rPr>
          <w:rFonts w:ascii="Times New Roman" w:hAnsi="Times New Roman"/>
          <w:sz w:val="28"/>
          <w:szCs w:val="28"/>
        </w:rPr>
        <w:t xml:space="preserve"> год объем производства продукции сельского хозяйства во всех категориях</w:t>
      </w:r>
      <w:r>
        <w:rPr>
          <w:rFonts w:ascii="Times New Roman" w:hAnsi="Times New Roman"/>
          <w:sz w:val="28"/>
          <w:szCs w:val="28"/>
        </w:rPr>
        <w:t xml:space="preserve"> </w:t>
      </w:r>
      <w:r w:rsidRPr="009C5D01">
        <w:rPr>
          <w:rFonts w:ascii="Times New Roman" w:hAnsi="Times New Roman"/>
          <w:sz w:val="28"/>
          <w:szCs w:val="28"/>
        </w:rPr>
        <w:t xml:space="preserve"> хозяйств составил </w:t>
      </w:r>
      <w:r w:rsidR="00DD1E2B">
        <w:rPr>
          <w:rFonts w:ascii="Times New Roman" w:hAnsi="Times New Roman"/>
          <w:sz w:val="28"/>
          <w:szCs w:val="28"/>
        </w:rPr>
        <w:t>641,6</w:t>
      </w:r>
      <w:r w:rsidRPr="009C5D01">
        <w:rPr>
          <w:rFonts w:ascii="Times New Roman" w:hAnsi="Times New Roman"/>
          <w:sz w:val="28"/>
          <w:szCs w:val="28"/>
        </w:rPr>
        <w:t xml:space="preserve"> мл</w:t>
      </w:r>
      <w:r>
        <w:rPr>
          <w:rFonts w:ascii="Times New Roman" w:hAnsi="Times New Roman"/>
          <w:sz w:val="28"/>
          <w:szCs w:val="28"/>
        </w:rPr>
        <w:t>н</w:t>
      </w:r>
      <w:r w:rsidRPr="009C5D01">
        <w:rPr>
          <w:rFonts w:ascii="Times New Roman" w:hAnsi="Times New Roman"/>
          <w:sz w:val="28"/>
          <w:szCs w:val="28"/>
        </w:rPr>
        <w:t>. рублей</w:t>
      </w:r>
      <w:r w:rsidR="00682B08">
        <w:rPr>
          <w:rFonts w:ascii="Times New Roman" w:hAnsi="Times New Roman"/>
          <w:sz w:val="28"/>
          <w:szCs w:val="28"/>
        </w:rPr>
        <w:t xml:space="preserve"> (в 201</w:t>
      </w:r>
      <w:r w:rsidR="00DD1E2B">
        <w:rPr>
          <w:rFonts w:ascii="Times New Roman" w:hAnsi="Times New Roman"/>
          <w:sz w:val="28"/>
          <w:szCs w:val="28"/>
        </w:rPr>
        <w:t>9</w:t>
      </w:r>
      <w:r w:rsidR="00682B08">
        <w:rPr>
          <w:rFonts w:ascii="Times New Roman" w:hAnsi="Times New Roman"/>
          <w:sz w:val="28"/>
          <w:szCs w:val="28"/>
        </w:rPr>
        <w:t xml:space="preserve"> – </w:t>
      </w:r>
      <w:r w:rsidR="00B64639">
        <w:rPr>
          <w:rFonts w:ascii="Times New Roman" w:hAnsi="Times New Roman"/>
          <w:sz w:val="28"/>
          <w:szCs w:val="28"/>
        </w:rPr>
        <w:t>561,2</w:t>
      </w:r>
      <w:r w:rsidR="00682B08">
        <w:rPr>
          <w:rFonts w:ascii="Times New Roman" w:hAnsi="Times New Roman"/>
          <w:sz w:val="28"/>
          <w:szCs w:val="28"/>
        </w:rPr>
        <w:t xml:space="preserve"> млн. руб.)</w:t>
      </w:r>
      <w:r w:rsidRPr="009C5D01">
        <w:rPr>
          <w:rFonts w:ascii="Times New Roman" w:hAnsi="Times New Roman"/>
          <w:sz w:val="28"/>
          <w:szCs w:val="28"/>
        </w:rPr>
        <w:t>, что</w:t>
      </w:r>
      <w:r>
        <w:rPr>
          <w:rFonts w:ascii="Times New Roman" w:hAnsi="Times New Roman"/>
          <w:sz w:val="28"/>
          <w:szCs w:val="28"/>
        </w:rPr>
        <w:t xml:space="preserve">  </w:t>
      </w:r>
      <w:r w:rsidR="00B64639">
        <w:rPr>
          <w:rFonts w:ascii="Times New Roman" w:hAnsi="Times New Roman"/>
          <w:sz w:val="28"/>
          <w:szCs w:val="28"/>
        </w:rPr>
        <w:t>больше на 14,3%</w:t>
      </w:r>
      <w:r w:rsidRPr="009C5D01">
        <w:rPr>
          <w:rFonts w:ascii="Times New Roman" w:hAnsi="Times New Roman"/>
          <w:sz w:val="28"/>
          <w:szCs w:val="28"/>
        </w:rPr>
        <w:t xml:space="preserve"> показателя за 201</w:t>
      </w:r>
      <w:r w:rsidR="00B64639">
        <w:rPr>
          <w:rFonts w:ascii="Times New Roman" w:hAnsi="Times New Roman"/>
          <w:sz w:val="28"/>
          <w:szCs w:val="28"/>
        </w:rPr>
        <w:t>9</w:t>
      </w:r>
      <w:r w:rsidRPr="009C5D01">
        <w:rPr>
          <w:rFonts w:ascii="Times New Roman" w:hAnsi="Times New Roman"/>
          <w:sz w:val="28"/>
          <w:szCs w:val="28"/>
        </w:rPr>
        <w:t xml:space="preserve"> год. Индекс физического объема составил </w:t>
      </w:r>
      <w:r w:rsidR="00B64639">
        <w:rPr>
          <w:rFonts w:ascii="Times New Roman" w:hAnsi="Times New Roman"/>
          <w:sz w:val="28"/>
          <w:szCs w:val="28"/>
        </w:rPr>
        <w:t>114,3</w:t>
      </w:r>
      <w:r w:rsidRPr="009C5D01">
        <w:rPr>
          <w:rFonts w:ascii="Times New Roman" w:hAnsi="Times New Roman"/>
          <w:sz w:val="28"/>
          <w:szCs w:val="28"/>
        </w:rPr>
        <w:t>%.</w:t>
      </w:r>
    </w:p>
    <w:p w:rsidR="008A0954" w:rsidRPr="00EB00EC" w:rsidRDefault="008A0954" w:rsidP="008A0954">
      <w:pPr>
        <w:pStyle w:val="a3"/>
        <w:spacing w:after="0"/>
        <w:ind w:firstLine="708"/>
        <w:jc w:val="both"/>
        <w:rPr>
          <w:rFonts w:ascii="Times New Roman" w:hAnsi="Times New Roman"/>
          <w:color w:val="FF0000"/>
          <w:sz w:val="28"/>
          <w:szCs w:val="28"/>
        </w:rPr>
      </w:pPr>
      <w:r w:rsidRPr="00DE6929">
        <w:rPr>
          <w:rFonts w:ascii="Times New Roman" w:hAnsi="Times New Roman"/>
          <w:color w:val="000000"/>
          <w:sz w:val="28"/>
          <w:szCs w:val="28"/>
        </w:rPr>
        <w:t xml:space="preserve">Среднесписочная численность работников сельскохозяйственных предприятий на </w:t>
      </w:r>
      <w:r w:rsidR="00000D66">
        <w:rPr>
          <w:rFonts w:ascii="Times New Roman" w:hAnsi="Times New Roman"/>
          <w:color w:val="000000"/>
          <w:sz w:val="28"/>
          <w:szCs w:val="28"/>
        </w:rPr>
        <w:t>31.12</w:t>
      </w:r>
      <w:r w:rsidR="00EB00EC">
        <w:rPr>
          <w:rFonts w:ascii="Times New Roman" w:hAnsi="Times New Roman"/>
          <w:color w:val="000000"/>
          <w:sz w:val="28"/>
          <w:szCs w:val="28"/>
        </w:rPr>
        <w:t>.</w:t>
      </w:r>
      <w:r w:rsidR="00B64639">
        <w:rPr>
          <w:rFonts w:ascii="Times New Roman" w:hAnsi="Times New Roman"/>
          <w:color w:val="000000"/>
          <w:sz w:val="28"/>
          <w:szCs w:val="28"/>
        </w:rPr>
        <w:t>202</w:t>
      </w:r>
      <w:r w:rsidR="00000D66">
        <w:rPr>
          <w:rFonts w:ascii="Times New Roman" w:hAnsi="Times New Roman"/>
          <w:color w:val="000000"/>
          <w:sz w:val="28"/>
          <w:szCs w:val="28"/>
        </w:rPr>
        <w:t>0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года состав</w:t>
      </w:r>
      <w:r w:rsidR="00E100DA">
        <w:rPr>
          <w:rFonts w:ascii="Times New Roman" w:hAnsi="Times New Roman"/>
          <w:color w:val="000000"/>
          <w:sz w:val="28"/>
          <w:szCs w:val="28"/>
        </w:rPr>
        <w:t>ила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00D66" w:rsidRPr="00000D66">
        <w:rPr>
          <w:rFonts w:ascii="Times New Roman" w:hAnsi="Times New Roman"/>
          <w:sz w:val="28"/>
          <w:szCs w:val="28"/>
        </w:rPr>
        <w:t>559</w:t>
      </w:r>
      <w:r w:rsidR="00E100DA" w:rsidRPr="00000D66">
        <w:rPr>
          <w:rFonts w:ascii="Times New Roman" w:hAnsi="Times New Roman"/>
          <w:sz w:val="28"/>
          <w:szCs w:val="28"/>
        </w:rPr>
        <w:t xml:space="preserve"> </w:t>
      </w:r>
      <w:r w:rsidRPr="00000D66">
        <w:rPr>
          <w:rFonts w:ascii="Times New Roman" w:hAnsi="Times New Roman"/>
          <w:sz w:val="28"/>
          <w:szCs w:val="28"/>
        </w:rPr>
        <w:t xml:space="preserve"> человек</w:t>
      </w:r>
      <w:r w:rsidR="00000D66" w:rsidRPr="00000D66">
        <w:rPr>
          <w:rFonts w:ascii="Times New Roman" w:hAnsi="Times New Roman"/>
          <w:sz w:val="28"/>
          <w:szCs w:val="28"/>
        </w:rPr>
        <w:t xml:space="preserve"> (в 2019</w:t>
      </w:r>
      <w:r w:rsidR="00682B08" w:rsidRPr="00000D66">
        <w:rPr>
          <w:rFonts w:ascii="Times New Roman" w:hAnsi="Times New Roman"/>
          <w:sz w:val="28"/>
          <w:szCs w:val="28"/>
        </w:rPr>
        <w:t xml:space="preserve"> г.- </w:t>
      </w:r>
      <w:r w:rsidR="00000D66" w:rsidRPr="00000D66">
        <w:rPr>
          <w:rFonts w:ascii="Times New Roman" w:hAnsi="Times New Roman"/>
          <w:sz w:val="28"/>
          <w:szCs w:val="28"/>
        </w:rPr>
        <w:t>576</w:t>
      </w:r>
      <w:r w:rsidR="00682B08" w:rsidRPr="00000D66">
        <w:rPr>
          <w:rFonts w:ascii="Times New Roman" w:hAnsi="Times New Roman"/>
          <w:sz w:val="28"/>
          <w:szCs w:val="28"/>
        </w:rPr>
        <w:t xml:space="preserve"> чел.)</w:t>
      </w:r>
      <w:r w:rsidRPr="00000D66">
        <w:rPr>
          <w:rFonts w:ascii="Times New Roman" w:hAnsi="Times New Roman"/>
          <w:sz w:val="28"/>
          <w:szCs w:val="28"/>
        </w:rPr>
        <w:t xml:space="preserve">,  что на </w:t>
      </w:r>
      <w:r w:rsidR="00000D66" w:rsidRPr="00000D66">
        <w:rPr>
          <w:rFonts w:ascii="Times New Roman" w:hAnsi="Times New Roman"/>
          <w:sz w:val="28"/>
          <w:szCs w:val="28"/>
        </w:rPr>
        <w:t>3</w:t>
      </w:r>
      <w:r w:rsidRPr="00000D66">
        <w:rPr>
          <w:rFonts w:ascii="Times New Roman" w:hAnsi="Times New Roman"/>
          <w:sz w:val="28"/>
          <w:szCs w:val="28"/>
        </w:rPr>
        <w:t xml:space="preserve">% меньше численности </w:t>
      </w:r>
      <w:r w:rsidR="00000D66" w:rsidRPr="00000D66">
        <w:rPr>
          <w:rFonts w:ascii="Times New Roman" w:hAnsi="Times New Roman"/>
          <w:sz w:val="28"/>
          <w:szCs w:val="28"/>
        </w:rPr>
        <w:t xml:space="preserve">работников </w:t>
      </w:r>
      <w:r w:rsidRPr="00000D66">
        <w:rPr>
          <w:rFonts w:ascii="Times New Roman" w:hAnsi="Times New Roman"/>
          <w:sz w:val="28"/>
          <w:szCs w:val="28"/>
        </w:rPr>
        <w:t>за 201</w:t>
      </w:r>
      <w:r w:rsidR="00000D66" w:rsidRPr="00000D66">
        <w:rPr>
          <w:rFonts w:ascii="Times New Roman" w:hAnsi="Times New Roman"/>
          <w:sz w:val="28"/>
          <w:szCs w:val="28"/>
        </w:rPr>
        <w:t>9</w:t>
      </w:r>
      <w:r w:rsidRPr="00000D66">
        <w:rPr>
          <w:rFonts w:ascii="Times New Roman" w:hAnsi="Times New Roman"/>
          <w:sz w:val="28"/>
          <w:szCs w:val="28"/>
        </w:rPr>
        <w:t xml:space="preserve"> год</w:t>
      </w:r>
      <w:r w:rsidR="00000D66" w:rsidRPr="00000D66">
        <w:rPr>
          <w:rFonts w:ascii="Times New Roman" w:hAnsi="Times New Roman"/>
          <w:sz w:val="28"/>
          <w:szCs w:val="28"/>
        </w:rPr>
        <w:t>а</w:t>
      </w:r>
      <w:r w:rsidRPr="00000D66">
        <w:rPr>
          <w:rFonts w:ascii="Times New Roman" w:hAnsi="Times New Roman"/>
          <w:sz w:val="28"/>
          <w:szCs w:val="28"/>
        </w:rPr>
        <w:t>.</w:t>
      </w:r>
    </w:p>
    <w:p w:rsidR="008A0954" w:rsidRDefault="008A0954" w:rsidP="008A095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Pr="00DE6929">
        <w:rPr>
          <w:rFonts w:ascii="Times New Roman" w:hAnsi="Times New Roman"/>
          <w:color w:val="000000"/>
          <w:sz w:val="28"/>
          <w:szCs w:val="28"/>
        </w:rPr>
        <w:t>азмер среднемесячной заработной платы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82B08">
        <w:rPr>
          <w:rFonts w:ascii="Times New Roman" w:hAnsi="Times New Roman"/>
          <w:color w:val="000000"/>
          <w:sz w:val="28"/>
          <w:szCs w:val="28"/>
        </w:rPr>
        <w:t xml:space="preserve">на предприятиях </w:t>
      </w:r>
      <w:proofErr w:type="gramStart"/>
      <w:r w:rsidR="00682B08">
        <w:rPr>
          <w:rFonts w:ascii="Times New Roman" w:hAnsi="Times New Roman"/>
          <w:color w:val="000000"/>
          <w:sz w:val="28"/>
          <w:szCs w:val="28"/>
        </w:rPr>
        <w:t>с</w:t>
      </w:r>
      <w:proofErr w:type="gramEnd"/>
      <w:r w:rsidR="00682B08">
        <w:rPr>
          <w:rFonts w:ascii="Times New Roman" w:hAnsi="Times New Roman"/>
          <w:color w:val="000000"/>
          <w:sz w:val="28"/>
          <w:szCs w:val="28"/>
        </w:rPr>
        <w:t>/</w:t>
      </w:r>
      <w:proofErr w:type="spellStart"/>
      <w:proofErr w:type="gramStart"/>
      <w:r w:rsidR="00682B08">
        <w:rPr>
          <w:rFonts w:ascii="Times New Roman" w:hAnsi="Times New Roman"/>
          <w:color w:val="000000"/>
          <w:sz w:val="28"/>
          <w:szCs w:val="28"/>
        </w:rPr>
        <w:t>х</w:t>
      </w:r>
      <w:proofErr w:type="spellEnd"/>
      <w:proofErr w:type="gramEnd"/>
      <w:r w:rsidR="00682B0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в 20</w:t>
      </w:r>
      <w:r w:rsidR="00F70A50">
        <w:rPr>
          <w:rFonts w:ascii="Times New Roman" w:hAnsi="Times New Roman"/>
          <w:color w:val="000000"/>
          <w:sz w:val="28"/>
          <w:szCs w:val="28"/>
        </w:rPr>
        <w:t>20</w:t>
      </w:r>
      <w:r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состав</w:t>
      </w:r>
      <w:r w:rsidR="00E100DA">
        <w:rPr>
          <w:rFonts w:ascii="Times New Roman" w:hAnsi="Times New Roman"/>
          <w:color w:val="000000"/>
          <w:sz w:val="28"/>
          <w:szCs w:val="28"/>
        </w:rPr>
        <w:t>ил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70A50">
        <w:rPr>
          <w:rFonts w:ascii="Times New Roman" w:hAnsi="Times New Roman"/>
          <w:color w:val="000000"/>
          <w:sz w:val="28"/>
          <w:szCs w:val="28"/>
        </w:rPr>
        <w:t>30 008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рублей, </w:t>
      </w:r>
      <w:r>
        <w:rPr>
          <w:rFonts w:ascii="Times New Roman" w:hAnsi="Times New Roman"/>
          <w:color w:val="000000"/>
          <w:sz w:val="28"/>
          <w:szCs w:val="28"/>
        </w:rPr>
        <w:t xml:space="preserve"> что на </w:t>
      </w:r>
      <w:r w:rsidR="00F70A50">
        <w:rPr>
          <w:rFonts w:ascii="Times New Roman" w:hAnsi="Times New Roman"/>
          <w:color w:val="000000"/>
          <w:sz w:val="28"/>
          <w:szCs w:val="28"/>
        </w:rPr>
        <w:t>8,2</w:t>
      </w:r>
      <w:r w:rsidR="00194057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% больше </w:t>
      </w:r>
      <w:r w:rsidRPr="00DE6929">
        <w:rPr>
          <w:rFonts w:ascii="Times New Roman" w:hAnsi="Times New Roman"/>
          <w:sz w:val="28"/>
          <w:szCs w:val="28"/>
        </w:rPr>
        <w:t>величины заработной платы за 201</w:t>
      </w:r>
      <w:r w:rsidR="00F70A50">
        <w:rPr>
          <w:rFonts w:ascii="Times New Roman" w:hAnsi="Times New Roman"/>
          <w:sz w:val="28"/>
          <w:szCs w:val="28"/>
        </w:rPr>
        <w:t>9</w:t>
      </w:r>
      <w:r w:rsidRPr="00DE6929">
        <w:rPr>
          <w:rFonts w:ascii="Times New Roman" w:hAnsi="Times New Roman"/>
          <w:sz w:val="28"/>
          <w:szCs w:val="28"/>
        </w:rPr>
        <w:t xml:space="preserve"> год.</w:t>
      </w:r>
    </w:p>
    <w:p w:rsidR="00DF4902" w:rsidRDefault="00DF4902" w:rsidP="008A095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осуществляют сельскохозяйственную дея</w:t>
      </w:r>
      <w:r w:rsidR="00F70A50">
        <w:rPr>
          <w:rFonts w:ascii="Times New Roman" w:hAnsi="Times New Roman"/>
          <w:sz w:val="28"/>
          <w:szCs w:val="28"/>
        </w:rPr>
        <w:t>тельность АО «АФ «Лебедевская», АО Птицефабрика «</w:t>
      </w:r>
      <w:proofErr w:type="spellStart"/>
      <w:r w:rsidR="00F70A50">
        <w:rPr>
          <w:rFonts w:ascii="Times New Roman" w:hAnsi="Times New Roman"/>
          <w:sz w:val="28"/>
          <w:szCs w:val="28"/>
        </w:rPr>
        <w:t>Евсинская</w:t>
      </w:r>
      <w:proofErr w:type="spellEnd"/>
      <w:r w:rsidR="00D92042">
        <w:rPr>
          <w:rFonts w:ascii="Times New Roman" w:hAnsi="Times New Roman"/>
          <w:sz w:val="28"/>
          <w:szCs w:val="28"/>
        </w:rPr>
        <w:t>»,</w:t>
      </w:r>
      <w:r>
        <w:rPr>
          <w:rFonts w:ascii="Times New Roman" w:hAnsi="Times New Roman"/>
          <w:sz w:val="28"/>
          <w:szCs w:val="28"/>
        </w:rPr>
        <w:t xml:space="preserve"> ЗАО «</w:t>
      </w:r>
      <w:proofErr w:type="spellStart"/>
      <w:r>
        <w:rPr>
          <w:rFonts w:ascii="Times New Roman" w:hAnsi="Times New Roman"/>
          <w:sz w:val="28"/>
          <w:szCs w:val="28"/>
        </w:rPr>
        <w:t>Коченевская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C96081" w:rsidRDefault="008A0954" w:rsidP="00C96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АО «Агрофирма «Лебедевская»</w:t>
      </w:r>
      <w:r w:rsidR="00DF4902">
        <w:rPr>
          <w:rFonts w:ascii="Times New Roman" w:hAnsi="Times New Roman"/>
          <w:sz w:val="28"/>
          <w:szCs w:val="28"/>
        </w:rPr>
        <w:t xml:space="preserve"> специализируется на разведении молочного крупного скота черно-пестрой породы </w:t>
      </w:r>
      <w:r w:rsidR="00C96081">
        <w:rPr>
          <w:rFonts w:ascii="Times New Roman" w:hAnsi="Times New Roman"/>
          <w:sz w:val="28"/>
          <w:szCs w:val="28"/>
        </w:rPr>
        <w:t xml:space="preserve"> </w:t>
      </w:r>
      <w:r w:rsidR="00DF4902">
        <w:rPr>
          <w:rFonts w:ascii="Times New Roman" w:hAnsi="Times New Roman"/>
          <w:sz w:val="28"/>
          <w:szCs w:val="28"/>
        </w:rPr>
        <w:t>Приоб</w:t>
      </w:r>
      <w:r w:rsidR="00C96081">
        <w:rPr>
          <w:rFonts w:ascii="Times New Roman" w:hAnsi="Times New Roman"/>
          <w:sz w:val="28"/>
          <w:szCs w:val="28"/>
        </w:rPr>
        <w:t xml:space="preserve">ского типа, производство молока. </w:t>
      </w:r>
      <w:r w:rsidR="00DF4902">
        <w:rPr>
          <w:rFonts w:ascii="Times New Roman" w:hAnsi="Times New Roman"/>
          <w:sz w:val="28"/>
          <w:szCs w:val="28"/>
        </w:rPr>
        <w:t xml:space="preserve"> Поголовье дойн</w:t>
      </w:r>
      <w:r w:rsidR="00D92042">
        <w:rPr>
          <w:rFonts w:ascii="Times New Roman" w:hAnsi="Times New Roman"/>
          <w:sz w:val="28"/>
          <w:szCs w:val="28"/>
        </w:rPr>
        <w:t>ого стада составляет 1478</w:t>
      </w:r>
      <w:r w:rsidR="00C96081">
        <w:rPr>
          <w:rFonts w:ascii="Times New Roman" w:hAnsi="Times New Roman"/>
          <w:sz w:val="28"/>
          <w:szCs w:val="28"/>
        </w:rPr>
        <w:t xml:space="preserve"> голов.</w:t>
      </w:r>
    </w:p>
    <w:p w:rsidR="00C96081" w:rsidRDefault="00DF4902" w:rsidP="00C96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96081">
        <w:rPr>
          <w:rFonts w:ascii="Times New Roman" w:hAnsi="Times New Roman"/>
          <w:sz w:val="28"/>
          <w:szCs w:val="28"/>
        </w:rPr>
        <w:t>Благодаря хорошей кормовой базе и использованию передовых технологий в кормлении и содержании животных, добились высокого показателя по удою на одну фуражную корову в сельскохозяйственном предприятии - 8355 килограммов.</w:t>
      </w:r>
    </w:p>
    <w:p w:rsidR="007658CE" w:rsidRDefault="007658CE" w:rsidP="00C96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C9608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производство молока за 20</w:t>
      </w:r>
      <w:r w:rsidR="00D92042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составило </w:t>
      </w:r>
      <w:r w:rsidR="00D92042">
        <w:rPr>
          <w:rFonts w:ascii="Times New Roman" w:hAnsi="Times New Roman"/>
          <w:sz w:val="28"/>
          <w:szCs w:val="28"/>
        </w:rPr>
        <w:t>13,050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онн; </w:t>
      </w:r>
    </w:p>
    <w:p w:rsidR="00C96081" w:rsidRDefault="007658CE" w:rsidP="00C96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производство мяса на убой в живом весе произведено 0,</w:t>
      </w:r>
      <w:r w:rsidR="00D92042">
        <w:rPr>
          <w:rFonts w:ascii="Times New Roman" w:hAnsi="Times New Roman"/>
          <w:sz w:val="28"/>
          <w:szCs w:val="28"/>
        </w:rPr>
        <w:t>555</w:t>
      </w:r>
      <w:r>
        <w:rPr>
          <w:rFonts w:ascii="Times New Roman" w:hAnsi="Times New Roman"/>
          <w:sz w:val="28"/>
          <w:szCs w:val="28"/>
        </w:rPr>
        <w:t xml:space="preserve"> тыс. тонн;</w:t>
      </w:r>
    </w:p>
    <w:p w:rsidR="007658CE" w:rsidRDefault="007658CE" w:rsidP="00C96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валовой сбор зерновых и зернобобовых культур  (бункерный) составил </w:t>
      </w:r>
      <w:r w:rsidR="00D92042">
        <w:rPr>
          <w:rFonts w:ascii="Times New Roman" w:hAnsi="Times New Roman"/>
          <w:sz w:val="28"/>
          <w:szCs w:val="28"/>
        </w:rPr>
        <w:t>3,56</w:t>
      </w:r>
      <w:r>
        <w:rPr>
          <w:rFonts w:ascii="Times New Roman" w:hAnsi="Times New Roman"/>
          <w:sz w:val="28"/>
          <w:szCs w:val="28"/>
        </w:rPr>
        <w:t xml:space="preserve">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онн;</w:t>
      </w:r>
    </w:p>
    <w:p w:rsidR="007658CE" w:rsidRDefault="007658CE" w:rsidP="00C9608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урожайность зерновых и зернобобовых культур (бункерная) составила </w:t>
      </w:r>
      <w:r w:rsidR="00D92042">
        <w:rPr>
          <w:rFonts w:ascii="Times New Roman" w:hAnsi="Times New Roman"/>
          <w:sz w:val="28"/>
          <w:szCs w:val="28"/>
        </w:rPr>
        <w:t>25,0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ц</w:t>
      </w:r>
      <w:proofErr w:type="spellEnd"/>
      <w:r>
        <w:rPr>
          <w:rFonts w:ascii="Times New Roman" w:hAnsi="Times New Roman"/>
          <w:sz w:val="28"/>
          <w:szCs w:val="28"/>
        </w:rPr>
        <w:t xml:space="preserve">/га. </w:t>
      </w:r>
    </w:p>
    <w:p w:rsidR="008A0954" w:rsidRPr="00667C2B" w:rsidRDefault="007658CE" w:rsidP="00DF4902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67C2B">
        <w:rPr>
          <w:rFonts w:ascii="Times New Roman" w:hAnsi="Times New Roman"/>
          <w:sz w:val="28"/>
          <w:szCs w:val="28"/>
        </w:rPr>
        <w:t>В АО «АФ «Лебедевская»</w:t>
      </w:r>
      <w:r w:rsidR="008A0954" w:rsidRPr="00667C2B">
        <w:rPr>
          <w:rFonts w:ascii="Times New Roman" w:hAnsi="Times New Roman"/>
          <w:sz w:val="28"/>
          <w:szCs w:val="28"/>
        </w:rPr>
        <w:t xml:space="preserve"> продолжается реализация инвестиционны</w:t>
      </w:r>
      <w:r w:rsidR="00194057" w:rsidRPr="00667C2B">
        <w:rPr>
          <w:rFonts w:ascii="Times New Roman" w:hAnsi="Times New Roman"/>
          <w:sz w:val="28"/>
          <w:szCs w:val="28"/>
        </w:rPr>
        <w:t>х</w:t>
      </w:r>
      <w:r w:rsidR="008A0954" w:rsidRPr="00667C2B">
        <w:rPr>
          <w:rFonts w:ascii="Times New Roman" w:hAnsi="Times New Roman"/>
          <w:sz w:val="28"/>
          <w:szCs w:val="28"/>
        </w:rPr>
        <w:t xml:space="preserve"> проектов</w:t>
      </w:r>
      <w:r w:rsidRPr="00667C2B">
        <w:rPr>
          <w:rFonts w:ascii="Times New Roman" w:hAnsi="Times New Roman"/>
          <w:sz w:val="28"/>
          <w:szCs w:val="28"/>
        </w:rPr>
        <w:t xml:space="preserve"> (объем инвестиции в основной капитал составил в 20</w:t>
      </w:r>
      <w:r w:rsidR="00667C2B" w:rsidRPr="00667C2B">
        <w:rPr>
          <w:rFonts w:ascii="Times New Roman" w:hAnsi="Times New Roman"/>
          <w:sz w:val="28"/>
          <w:szCs w:val="28"/>
        </w:rPr>
        <w:t>20</w:t>
      </w:r>
      <w:r w:rsidRPr="00667C2B">
        <w:rPr>
          <w:rFonts w:ascii="Times New Roman" w:hAnsi="Times New Roman"/>
          <w:sz w:val="28"/>
          <w:szCs w:val="28"/>
        </w:rPr>
        <w:t xml:space="preserve"> году </w:t>
      </w:r>
      <w:r w:rsidR="00667C2B" w:rsidRPr="00667C2B">
        <w:rPr>
          <w:rFonts w:ascii="Times New Roman" w:hAnsi="Times New Roman"/>
          <w:sz w:val="28"/>
          <w:szCs w:val="28"/>
        </w:rPr>
        <w:t>20,3</w:t>
      </w:r>
      <w:r w:rsidRPr="00667C2B">
        <w:rPr>
          <w:rFonts w:ascii="Times New Roman" w:hAnsi="Times New Roman"/>
          <w:sz w:val="28"/>
          <w:szCs w:val="28"/>
        </w:rPr>
        <w:t xml:space="preserve"> млн. рублей).</w:t>
      </w:r>
    </w:p>
    <w:p w:rsidR="008A0954" w:rsidRPr="008716FC" w:rsidRDefault="008A0954" w:rsidP="008A095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BA665C">
        <w:rPr>
          <w:rFonts w:ascii="Times New Roman" w:hAnsi="Times New Roman"/>
          <w:sz w:val="28"/>
          <w:szCs w:val="28"/>
        </w:rPr>
        <w:t>крестьянско-фермерских</w:t>
      </w:r>
      <w:r>
        <w:rPr>
          <w:rFonts w:ascii="Times New Roman" w:hAnsi="Times New Roman"/>
          <w:sz w:val="28"/>
          <w:szCs w:val="28"/>
        </w:rPr>
        <w:t xml:space="preserve"> и лично-подсобных хозяйствах поголовье КРС у</w:t>
      </w:r>
      <w:r w:rsidR="0010111B">
        <w:rPr>
          <w:rFonts w:ascii="Times New Roman" w:hAnsi="Times New Roman"/>
          <w:sz w:val="28"/>
          <w:szCs w:val="28"/>
        </w:rPr>
        <w:t>величилось</w:t>
      </w:r>
      <w:r>
        <w:rPr>
          <w:rFonts w:ascii="Times New Roman" w:hAnsi="Times New Roman"/>
          <w:sz w:val="28"/>
          <w:szCs w:val="28"/>
        </w:rPr>
        <w:t xml:space="preserve"> на </w:t>
      </w:r>
      <w:r w:rsidR="0010111B">
        <w:rPr>
          <w:rFonts w:ascii="Times New Roman" w:hAnsi="Times New Roman"/>
          <w:sz w:val="28"/>
          <w:szCs w:val="28"/>
        </w:rPr>
        <w:t>100</w:t>
      </w:r>
      <w:r>
        <w:rPr>
          <w:rFonts w:ascii="Times New Roman" w:hAnsi="Times New Roman"/>
          <w:sz w:val="28"/>
          <w:szCs w:val="28"/>
        </w:rPr>
        <w:t xml:space="preserve"> голов</w:t>
      </w:r>
      <w:r w:rsidR="00BA665C">
        <w:rPr>
          <w:rFonts w:ascii="Times New Roman" w:hAnsi="Times New Roman"/>
          <w:sz w:val="28"/>
          <w:szCs w:val="28"/>
        </w:rPr>
        <w:t xml:space="preserve">, </w:t>
      </w:r>
      <w:r w:rsidR="00BA665C" w:rsidRPr="003034CD">
        <w:rPr>
          <w:rFonts w:ascii="Times New Roman" w:hAnsi="Times New Roman"/>
          <w:sz w:val="28"/>
          <w:szCs w:val="28"/>
        </w:rPr>
        <w:t xml:space="preserve">что </w:t>
      </w:r>
      <w:r w:rsidR="0010111B">
        <w:rPr>
          <w:rFonts w:ascii="Times New Roman" w:hAnsi="Times New Roman"/>
          <w:sz w:val="28"/>
          <w:szCs w:val="28"/>
        </w:rPr>
        <w:t>больше</w:t>
      </w:r>
      <w:r w:rsidR="00BA665C" w:rsidRPr="003034CD">
        <w:rPr>
          <w:rFonts w:ascii="Times New Roman" w:hAnsi="Times New Roman"/>
          <w:sz w:val="28"/>
          <w:szCs w:val="28"/>
        </w:rPr>
        <w:t xml:space="preserve"> </w:t>
      </w:r>
      <w:r w:rsidR="00BA665C">
        <w:rPr>
          <w:rFonts w:ascii="Times New Roman" w:hAnsi="Times New Roman"/>
          <w:sz w:val="28"/>
          <w:szCs w:val="28"/>
        </w:rPr>
        <w:t xml:space="preserve">на </w:t>
      </w:r>
      <w:r w:rsidR="0010111B">
        <w:rPr>
          <w:rFonts w:ascii="Times New Roman" w:hAnsi="Times New Roman"/>
          <w:sz w:val="28"/>
          <w:szCs w:val="28"/>
        </w:rPr>
        <w:t>46,5</w:t>
      </w:r>
      <w:r>
        <w:rPr>
          <w:rFonts w:ascii="Times New Roman" w:hAnsi="Times New Roman"/>
          <w:sz w:val="28"/>
          <w:szCs w:val="28"/>
        </w:rPr>
        <w:t>%</w:t>
      </w:r>
      <w:r w:rsidR="00BA665C">
        <w:rPr>
          <w:rFonts w:ascii="Times New Roman" w:hAnsi="Times New Roman"/>
          <w:sz w:val="28"/>
          <w:szCs w:val="28"/>
        </w:rPr>
        <w:t xml:space="preserve"> показателя за 201</w:t>
      </w:r>
      <w:r w:rsidR="0010111B">
        <w:rPr>
          <w:rFonts w:ascii="Times New Roman" w:hAnsi="Times New Roman"/>
          <w:sz w:val="28"/>
          <w:szCs w:val="28"/>
        </w:rPr>
        <w:t>9</w:t>
      </w:r>
      <w:r w:rsidR="00BA665C">
        <w:rPr>
          <w:rFonts w:ascii="Times New Roman" w:hAnsi="Times New Roman"/>
          <w:sz w:val="28"/>
          <w:szCs w:val="28"/>
        </w:rPr>
        <w:t xml:space="preserve"> год</w:t>
      </w:r>
      <w:r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lastRenderedPageBreak/>
        <w:t xml:space="preserve">составило </w:t>
      </w:r>
      <w:r w:rsidR="0010111B">
        <w:rPr>
          <w:rFonts w:ascii="Times New Roman" w:hAnsi="Times New Roman"/>
          <w:sz w:val="28"/>
          <w:szCs w:val="28"/>
        </w:rPr>
        <w:t>3</w:t>
      </w:r>
      <w:r w:rsidR="0012379D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5</w:t>
      </w:r>
      <w:r w:rsidR="00BA665C">
        <w:rPr>
          <w:rFonts w:ascii="Times New Roman" w:hAnsi="Times New Roman"/>
          <w:sz w:val="28"/>
          <w:szCs w:val="28"/>
        </w:rPr>
        <w:t xml:space="preserve"> голов</w:t>
      </w:r>
      <w:r>
        <w:rPr>
          <w:rFonts w:ascii="Times New Roman" w:hAnsi="Times New Roman"/>
          <w:sz w:val="28"/>
          <w:szCs w:val="28"/>
        </w:rPr>
        <w:t xml:space="preserve">, поголовье коров увеличилось  на </w:t>
      </w:r>
      <w:r w:rsidR="0010111B">
        <w:rPr>
          <w:rFonts w:ascii="Times New Roman" w:hAnsi="Times New Roman"/>
          <w:sz w:val="28"/>
          <w:szCs w:val="28"/>
        </w:rPr>
        <w:t>22</w:t>
      </w:r>
      <w:r>
        <w:rPr>
          <w:rFonts w:ascii="Times New Roman" w:hAnsi="Times New Roman"/>
          <w:sz w:val="28"/>
          <w:szCs w:val="28"/>
        </w:rPr>
        <w:t xml:space="preserve"> голов</w:t>
      </w:r>
      <w:r w:rsidR="0010111B">
        <w:rPr>
          <w:rFonts w:ascii="Times New Roman" w:hAnsi="Times New Roman"/>
          <w:sz w:val="28"/>
          <w:szCs w:val="28"/>
        </w:rPr>
        <w:t>ы</w:t>
      </w:r>
      <w:r w:rsidR="00F54853">
        <w:rPr>
          <w:rFonts w:ascii="Times New Roman" w:hAnsi="Times New Roman"/>
          <w:sz w:val="28"/>
          <w:szCs w:val="28"/>
        </w:rPr>
        <w:t xml:space="preserve"> и составило 1</w:t>
      </w:r>
      <w:r w:rsidR="0010111B">
        <w:rPr>
          <w:rFonts w:ascii="Times New Roman" w:hAnsi="Times New Roman"/>
          <w:sz w:val="28"/>
          <w:szCs w:val="28"/>
        </w:rPr>
        <w:t>32</w:t>
      </w:r>
      <w:r w:rsidR="00F54853">
        <w:rPr>
          <w:rFonts w:ascii="Times New Roman" w:hAnsi="Times New Roman"/>
          <w:sz w:val="28"/>
          <w:szCs w:val="28"/>
        </w:rPr>
        <w:t xml:space="preserve"> голов</w:t>
      </w:r>
      <w:r w:rsidR="00BA66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BA665C" w:rsidRPr="003034CD">
        <w:rPr>
          <w:rFonts w:ascii="Times New Roman" w:hAnsi="Times New Roman"/>
          <w:sz w:val="28"/>
          <w:szCs w:val="28"/>
        </w:rPr>
        <w:t xml:space="preserve">что </w:t>
      </w:r>
      <w:r w:rsidR="00BA665C">
        <w:rPr>
          <w:rFonts w:ascii="Times New Roman" w:hAnsi="Times New Roman"/>
          <w:sz w:val="28"/>
          <w:szCs w:val="28"/>
        </w:rPr>
        <w:t>выше</w:t>
      </w:r>
      <w:r w:rsidR="00BA665C" w:rsidRPr="003034CD">
        <w:rPr>
          <w:rFonts w:ascii="Times New Roman" w:hAnsi="Times New Roman"/>
          <w:sz w:val="28"/>
          <w:szCs w:val="28"/>
        </w:rPr>
        <w:t xml:space="preserve"> </w:t>
      </w:r>
      <w:r w:rsidR="00BA665C">
        <w:rPr>
          <w:rFonts w:ascii="Times New Roman" w:hAnsi="Times New Roman"/>
          <w:sz w:val="28"/>
          <w:szCs w:val="28"/>
        </w:rPr>
        <w:t xml:space="preserve">на </w:t>
      </w:r>
      <w:r w:rsidR="0010111B">
        <w:rPr>
          <w:rFonts w:ascii="Times New Roman" w:hAnsi="Times New Roman"/>
          <w:sz w:val="28"/>
          <w:szCs w:val="28"/>
        </w:rPr>
        <w:t>20</w:t>
      </w:r>
      <w:r w:rsidR="00BA665C">
        <w:rPr>
          <w:rFonts w:ascii="Times New Roman" w:hAnsi="Times New Roman"/>
          <w:sz w:val="28"/>
          <w:szCs w:val="28"/>
        </w:rPr>
        <w:t>% показателя за 20</w:t>
      </w:r>
      <w:r w:rsidR="0010111B">
        <w:rPr>
          <w:rFonts w:ascii="Times New Roman" w:hAnsi="Times New Roman"/>
          <w:sz w:val="28"/>
          <w:szCs w:val="28"/>
        </w:rPr>
        <w:t>20</w:t>
      </w:r>
      <w:r w:rsidR="00EA7BCC">
        <w:rPr>
          <w:rFonts w:ascii="Times New Roman" w:hAnsi="Times New Roman"/>
          <w:sz w:val="28"/>
          <w:szCs w:val="28"/>
        </w:rPr>
        <w:t xml:space="preserve"> год</w:t>
      </w:r>
      <w:r w:rsidR="0012379D">
        <w:rPr>
          <w:rFonts w:ascii="Times New Roman" w:hAnsi="Times New Roman"/>
          <w:sz w:val="28"/>
          <w:szCs w:val="28"/>
        </w:rPr>
        <w:t>.</w:t>
      </w:r>
    </w:p>
    <w:p w:rsidR="00E1231C" w:rsidRPr="003D0C86" w:rsidRDefault="00E1231C" w:rsidP="00E1231C">
      <w:pPr>
        <w:spacing w:after="0"/>
        <w:rPr>
          <w:rFonts w:ascii="Times New Roman" w:hAnsi="Times New Roman"/>
          <w:i/>
          <w:sz w:val="28"/>
          <w:szCs w:val="28"/>
        </w:rPr>
      </w:pPr>
      <w:r w:rsidRPr="003D0C86">
        <w:rPr>
          <w:rFonts w:ascii="Times New Roman" w:hAnsi="Times New Roman"/>
          <w:i/>
          <w:u w:val="single"/>
        </w:rPr>
        <w:t>ИНВЕСТИЦИИ И СТРОИТЕЛЬСТВО</w:t>
      </w:r>
      <w:r w:rsidRPr="003D0C86">
        <w:rPr>
          <w:rFonts w:ascii="Times New Roman" w:hAnsi="Times New Roman"/>
          <w:i/>
          <w:sz w:val="28"/>
          <w:szCs w:val="28"/>
        </w:rPr>
        <w:t xml:space="preserve"> </w:t>
      </w:r>
    </w:p>
    <w:p w:rsidR="00E1231C" w:rsidRDefault="00E1231C" w:rsidP="00E1231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3D0C86">
        <w:rPr>
          <w:rFonts w:ascii="Times New Roman" w:hAnsi="Times New Roman"/>
          <w:sz w:val="28"/>
          <w:szCs w:val="28"/>
        </w:rPr>
        <w:t>С целью обеспечения</w:t>
      </w:r>
      <w:r w:rsidRPr="00CA1117">
        <w:rPr>
          <w:rFonts w:ascii="Times New Roman" w:hAnsi="Times New Roman"/>
          <w:color w:val="000000"/>
          <w:sz w:val="28"/>
          <w:szCs w:val="28"/>
        </w:rPr>
        <w:t xml:space="preserve"> доступным и комфортным</w:t>
      </w:r>
      <w:r>
        <w:rPr>
          <w:rFonts w:ascii="Times New Roman" w:hAnsi="Times New Roman"/>
          <w:sz w:val="28"/>
          <w:szCs w:val="28"/>
        </w:rPr>
        <w:t xml:space="preserve">  жильем максимального количества граждан, проживающих в сельской местности, в том числе молодых семей и молодых специалистов поселения, осуществляется информирование граждан об условиях участия в реализуемых жилищных программах и сборе необходимого для участия пакета документов.</w:t>
      </w:r>
    </w:p>
    <w:p w:rsidR="00661737" w:rsidRDefault="00661737" w:rsidP="00E1231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поселении ввод жилых домов за счет всех источников финансирования общей площади за 2020 год составил 2064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что на 12,5 % меньше соответствующего показателя прошлого года.</w:t>
      </w:r>
    </w:p>
    <w:p w:rsidR="00D5731A" w:rsidRDefault="00D5731A" w:rsidP="00E1231C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2020 год получили государственную </w:t>
      </w:r>
      <w:r w:rsidR="005B78AF">
        <w:rPr>
          <w:rFonts w:ascii="Times New Roman" w:hAnsi="Times New Roman"/>
          <w:sz w:val="28"/>
          <w:szCs w:val="28"/>
        </w:rPr>
        <w:t>поддержку на приобре</w:t>
      </w:r>
      <w:r w:rsidR="00BA6C4B">
        <w:rPr>
          <w:rFonts w:ascii="Times New Roman" w:hAnsi="Times New Roman"/>
          <w:sz w:val="28"/>
          <w:szCs w:val="28"/>
        </w:rPr>
        <w:t>тение жилья 2 человека на общую сумму 2331 тыс.</w:t>
      </w:r>
      <w:r w:rsidR="0059392D">
        <w:rPr>
          <w:rFonts w:ascii="Times New Roman" w:hAnsi="Times New Roman"/>
          <w:sz w:val="28"/>
          <w:szCs w:val="28"/>
        </w:rPr>
        <w:t xml:space="preserve"> </w:t>
      </w:r>
      <w:r w:rsidR="00BA6C4B">
        <w:rPr>
          <w:rFonts w:ascii="Times New Roman" w:hAnsi="Times New Roman"/>
          <w:sz w:val="28"/>
          <w:szCs w:val="28"/>
        </w:rPr>
        <w:t>рублей</w:t>
      </w:r>
      <w:r w:rsidR="00E11662">
        <w:rPr>
          <w:rFonts w:ascii="Times New Roman" w:hAnsi="Times New Roman"/>
          <w:sz w:val="28"/>
          <w:szCs w:val="28"/>
        </w:rPr>
        <w:t>:</w:t>
      </w:r>
    </w:p>
    <w:p w:rsidR="0059392D" w:rsidRDefault="005B78AF" w:rsidP="0059392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рамках реализации основного мероприятия по улучшению жилищных условий, проживающих в сельской местности, государственной программы «Комплексное развитие сельских территорий» выдано свидетельство о предоставлении социальной выплаты</w:t>
      </w:r>
      <w:r w:rsidR="0059392D">
        <w:rPr>
          <w:rFonts w:ascii="Times New Roman" w:hAnsi="Times New Roman"/>
          <w:sz w:val="28"/>
          <w:szCs w:val="28"/>
        </w:rPr>
        <w:t xml:space="preserve"> на строительство (приобретение) жилья в сельской местности одному гражданину с</w:t>
      </w:r>
      <w:proofErr w:type="gramStart"/>
      <w:r w:rsidR="0059392D">
        <w:rPr>
          <w:rFonts w:ascii="Times New Roman" w:hAnsi="Times New Roman"/>
          <w:sz w:val="28"/>
          <w:szCs w:val="28"/>
        </w:rPr>
        <w:t>.Л</w:t>
      </w:r>
      <w:proofErr w:type="gramEnd"/>
      <w:r w:rsidR="0059392D">
        <w:rPr>
          <w:rFonts w:ascii="Times New Roman" w:hAnsi="Times New Roman"/>
          <w:sz w:val="28"/>
          <w:szCs w:val="28"/>
        </w:rPr>
        <w:t>ебедевка Фарафонову А.С. на общую сумму 593 тыс.рублей;</w:t>
      </w:r>
    </w:p>
    <w:p w:rsidR="00E11662" w:rsidRDefault="00E11662" w:rsidP="0059392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целях реализации Указа Президента Российской Федерации от 07.05.2008 №714 «Об обеспечении жильем ветеранов Великой Отечественной войны 1941-1945 годов», федерального закона от 12.01.1995 №5-ФЗ «О ветеранах» жилым помещением обеспечена участница ВОВ Ворониной М.С (приобретена квартира в г</w:t>
      </w:r>
      <w:proofErr w:type="gramStart"/>
      <w:r>
        <w:rPr>
          <w:rFonts w:ascii="Times New Roman" w:hAnsi="Times New Roman"/>
          <w:sz w:val="28"/>
          <w:szCs w:val="28"/>
        </w:rPr>
        <w:t>.Н</w:t>
      </w:r>
      <w:proofErr w:type="gramEnd"/>
      <w:r>
        <w:rPr>
          <w:rFonts w:ascii="Times New Roman" w:hAnsi="Times New Roman"/>
          <w:sz w:val="28"/>
          <w:szCs w:val="28"/>
        </w:rPr>
        <w:t>овосибирск) на сумму 1 738,8 тыс. рублей.</w:t>
      </w:r>
    </w:p>
    <w:p w:rsidR="00E1231C" w:rsidRPr="00B9123B" w:rsidRDefault="00E1231C" w:rsidP="0059392D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123B">
        <w:rPr>
          <w:rFonts w:ascii="Times New Roman" w:hAnsi="Times New Roman"/>
          <w:sz w:val="28"/>
          <w:szCs w:val="28"/>
        </w:rPr>
        <w:t xml:space="preserve"> в поселении за  2020 год проведены работы:</w:t>
      </w:r>
    </w:p>
    <w:p w:rsidR="00E1231C" w:rsidRPr="00B9123B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текущие содержание дорог на территории поселения  ( очистка от снега, льда, </w:t>
      </w:r>
      <w:proofErr w:type="spellStart"/>
      <w:r w:rsidRPr="00B9123B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B9123B">
        <w:rPr>
          <w:rFonts w:ascii="Times New Roman" w:hAnsi="Times New Roman"/>
          <w:sz w:val="28"/>
          <w:szCs w:val="28"/>
        </w:rPr>
        <w:t>, отсыпка дорог) освоено  1</w:t>
      </w:r>
      <w:r w:rsidR="00871EDF">
        <w:rPr>
          <w:rFonts w:ascii="Times New Roman" w:hAnsi="Times New Roman"/>
          <w:sz w:val="28"/>
          <w:szCs w:val="28"/>
        </w:rPr>
        <w:t>965,3</w:t>
      </w:r>
      <w:r w:rsidRPr="00B9123B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Pr="00B9123B">
        <w:rPr>
          <w:rFonts w:ascii="Times New Roman" w:hAnsi="Times New Roman"/>
          <w:sz w:val="28"/>
          <w:szCs w:val="28"/>
        </w:rPr>
        <w:t>.р</w:t>
      </w:r>
      <w:proofErr w:type="gramEnd"/>
      <w:r w:rsidRPr="00B9123B">
        <w:rPr>
          <w:rFonts w:ascii="Times New Roman" w:hAnsi="Times New Roman"/>
          <w:sz w:val="28"/>
          <w:szCs w:val="28"/>
        </w:rPr>
        <w:t>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Pr="00B9123B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 уличного освещения в </w:t>
      </w:r>
      <w:proofErr w:type="spellStart"/>
      <w:proofErr w:type="gramStart"/>
      <w:r w:rsidRPr="00B9123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9123B">
        <w:rPr>
          <w:rFonts w:ascii="Times New Roman" w:hAnsi="Times New Roman"/>
          <w:sz w:val="28"/>
          <w:szCs w:val="28"/>
        </w:rPr>
        <w:t xml:space="preserve"> поселении на общую сумму 660 тыс.рублей</w:t>
      </w:r>
    </w:p>
    <w:p w:rsidR="00E1231C" w:rsidRPr="00B9123B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ремонт дороги ст</w:t>
      </w:r>
      <w:proofErr w:type="gramStart"/>
      <w:r w:rsidRPr="00B9123B">
        <w:rPr>
          <w:rFonts w:ascii="Times New Roman" w:hAnsi="Times New Roman"/>
          <w:sz w:val="28"/>
          <w:szCs w:val="28"/>
        </w:rPr>
        <w:t>.С</w:t>
      </w:r>
      <w:proofErr w:type="gramEnd"/>
      <w:r w:rsidRPr="00B9123B">
        <w:rPr>
          <w:rFonts w:ascii="Times New Roman" w:hAnsi="Times New Roman"/>
          <w:sz w:val="28"/>
          <w:szCs w:val="28"/>
        </w:rPr>
        <w:t>ельская 100 т</w:t>
      </w:r>
      <w:r w:rsidR="00871EDF">
        <w:rPr>
          <w:rFonts w:ascii="Times New Roman" w:hAnsi="Times New Roman"/>
          <w:sz w:val="28"/>
          <w:szCs w:val="28"/>
        </w:rPr>
        <w:t>ыс</w:t>
      </w:r>
      <w:r w:rsidRPr="00B9123B">
        <w:rPr>
          <w:rFonts w:ascii="Times New Roman" w:hAnsi="Times New Roman"/>
          <w:sz w:val="28"/>
          <w:szCs w:val="28"/>
        </w:rPr>
        <w:t>.рублей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Pr="00B9123B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приобретено оборудование детской установочной площадки в п</w:t>
      </w:r>
      <w:proofErr w:type="gramStart"/>
      <w:r w:rsidRPr="00B9123B">
        <w:rPr>
          <w:rFonts w:ascii="Times New Roman" w:hAnsi="Times New Roman"/>
          <w:sz w:val="28"/>
          <w:szCs w:val="28"/>
        </w:rPr>
        <w:t>.М</w:t>
      </w:r>
      <w:proofErr w:type="gramEnd"/>
      <w:r w:rsidRPr="00B9123B">
        <w:rPr>
          <w:rFonts w:ascii="Times New Roman" w:hAnsi="Times New Roman"/>
          <w:sz w:val="28"/>
          <w:szCs w:val="28"/>
        </w:rPr>
        <w:t>аяк на сумму 150 т</w:t>
      </w:r>
      <w:r w:rsidR="00871EDF">
        <w:rPr>
          <w:rFonts w:ascii="Times New Roman" w:hAnsi="Times New Roman"/>
          <w:sz w:val="28"/>
          <w:szCs w:val="28"/>
        </w:rPr>
        <w:t>ыс</w:t>
      </w:r>
      <w:r w:rsidRPr="00B9123B">
        <w:rPr>
          <w:rFonts w:ascii="Times New Roman" w:hAnsi="Times New Roman"/>
          <w:sz w:val="28"/>
          <w:szCs w:val="28"/>
        </w:rPr>
        <w:t>.рублей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Pr="00B9123B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устройство площадок мусорных контейнеров на ул</w:t>
      </w:r>
      <w:proofErr w:type="gramStart"/>
      <w:r w:rsidRPr="00B9123B">
        <w:rPr>
          <w:rFonts w:ascii="Times New Roman" w:hAnsi="Times New Roman"/>
          <w:sz w:val="28"/>
          <w:szCs w:val="28"/>
        </w:rPr>
        <w:t>.К</w:t>
      </w:r>
      <w:proofErr w:type="gramEnd"/>
      <w:r w:rsidRPr="00B9123B">
        <w:rPr>
          <w:rFonts w:ascii="Times New Roman" w:hAnsi="Times New Roman"/>
          <w:sz w:val="28"/>
          <w:szCs w:val="28"/>
        </w:rPr>
        <w:t>омсомольская с.Лебедевка на общую сумму 150 т</w:t>
      </w:r>
      <w:r w:rsidR="00871EDF">
        <w:rPr>
          <w:rFonts w:ascii="Times New Roman" w:hAnsi="Times New Roman"/>
          <w:sz w:val="28"/>
          <w:szCs w:val="28"/>
        </w:rPr>
        <w:t>ыс</w:t>
      </w:r>
      <w:r w:rsidRPr="00B9123B">
        <w:rPr>
          <w:rFonts w:ascii="Times New Roman" w:hAnsi="Times New Roman"/>
          <w:sz w:val="28"/>
          <w:szCs w:val="28"/>
        </w:rPr>
        <w:t>.рублей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Pr="00B9123B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B9123B">
        <w:rPr>
          <w:rFonts w:ascii="Times New Roman" w:hAnsi="Times New Roman"/>
          <w:sz w:val="28"/>
          <w:szCs w:val="28"/>
        </w:rPr>
        <w:t>металич</w:t>
      </w:r>
      <w:proofErr w:type="spellEnd"/>
      <w:r w:rsidRPr="00B9123B">
        <w:rPr>
          <w:rFonts w:ascii="Times New Roman" w:hAnsi="Times New Roman"/>
          <w:sz w:val="28"/>
          <w:szCs w:val="28"/>
        </w:rPr>
        <w:t>. и тросовых мостов в с</w:t>
      </w:r>
      <w:proofErr w:type="gramStart"/>
      <w:r w:rsidRPr="00B9123B">
        <w:rPr>
          <w:rFonts w:ascii="Times New Roman" w:hAnsi="Times New Roman"/>
          <w:sz w:val="28"/>
          <w:szCs w:val="28"/>
        </w:rPr>
        <w:t>.С</w:t>
      </w:r>
      <w:proofErr w:type="gramEnd"/>
      <w:r w:rsidRPr="00B9123B">
        <w:rPr>
          <w:rFonts w:ascii="Times New Roman" w:hAnsi="Times New Roman"/>
          <w:sz w:val="28"/>
          <w:szCs w:val="28"/>
        </w:rPr>
        <w:t>основка на сумму 100 т</w:t>
      </w:r>
      <w:r w:rsidR="00871EDF">
        <w:rPr>
          <w:rFonts w:ascii="Times New Roman" w:hAnsi="Times New Roman"/>
          <w:sz w:val="28"/>
          <w:szCs w:val="28"/>
        </w:rPr>
        <w:t>ыс</w:t>
      </w:r>
      <w:r w:rsidRPr="00B9123B">
        <w:rPr>
          <w:rFonts w:ascii="Times New Roman" w:hAnsi="Times New Roman"/>
          <w:sz w:val="28"/>
          <w:szCs w:val="28"/>
        </w:rPr>
        <w:t>.рублей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Pr="00B9123B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приобретение огнетушителей на общую сумму 8 тыс</w:t>
      </w:r>
      <w:proofErr w:type="gramStart"/>
      <w:r w:rsidRPr="00B9123B">
        <w:rPr>
          <w:rFonts w:ascii="Times New Roman" w:hAnsi="Times New Roman"/>
          <w:sz w:val="28"/>
          <w:szCs w:val="28"/>
        </w:rPr>
        <w:t>.р</w:t>
      </w:r>
      <w:proofErr w:type="gramEnd"/>
      <w:r w:rsidRPr="00B9123B">
        <w:rPr>
          <w:rFonts w:ascii="Times New Roman" w:hAnsi="Times New Roman"/>
          <w:sz w:val="28"/>
          <w:szCs w:val="28"/>
        </w:rPr>
        <w:t>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B9123B">
        <w:rPr>
          <w:rFonts w:ascii="Times New Roman" w:hAnsi="Times New Roman"/>
          <w:sz w:val="28"/>
          <w:szCs w:val="28"/>
        </w:rPr>
        <w:t>организ</w:t>
      </w:r>
      <w:proofErr w:type="spellEnd"/>
      <w:r w:rsidRPr="00B912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3B">
        <w:rPr>
          <w:rFonts w:ascii="Times New Roman" w:hAnsi="Times New Roman"/>
          <w:sz w:val="28"/>
          <w:szCs w:val="28"/>
        </w:rPr>
        <w:t>дорожного движения (ПОДД)</w:t>
      </w:r>
      <w:r>
        <w:rPr>
          <w:rFonts w:ascii="Times New Roman" w:hAnsi="Times New Roman"/>
          <w:sz w:val="28"/>
          <w:szCs w:val="28"/>
        </w:rPr>
        <w:t xml:space="preserve"> на территории поселения на сумму </w:t>
      </w:r>
      <w:r w:rsidR="00871EDF">
        <w:rPr>
          <w:rFonts w:ascii="Times New Roman" w:hAnsi="Times New Roman"/>
          <w:sz w:val="28"/>
          <w:szCs w:val="28"/>
        </w:rPr>
        <w:t>79</w:t>
      </w:r>
      <w:r>
        <w:rPr>
          <w:rFonts w:ascii="Times New Roman" w:hAnsi="Times New Roman"/>
          <w:sz w:val="28"/>
          <w:szCs w:val="28"/>
        </w:rPr>
        <w:t xml:space="preserve"> т</w:t>
      </w:r>
      <w:r w:rsidR="00871EDF">
        <w:rPr>
          <w:rFonts w:ascii="Times New Roman" w:hAnsi="Times New Roman"/>
          <w:sz w:val="28"/>
          <w:szCs w:val="28"/>
        </w:rPr>
        <w:t>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Default="003D0C86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проведены работы по установке</w:t>
      </w:r>
      <w:r w:rsidR="00E1231C">
        <w:rPr>
          <w:rFonts w:ascii="Times New Roman" w:hAnsi="Times New Roman"/>
          <w:sz w:val="28"/>
          <w:szCs w:val="28"/>
        </w:rPr>
        <w:t xml:space="preserve"> светофорных объектов  </w:t>
      </w:r>
      <w:r>
        <w:rPr>
          <w:rFonts w:ascii="Times New Roman" w:hAnsi="Times New Roman"/>
          <w:sz w:val="28"/>
          <w:szCs w:val="28"/>
        </w:rPr>
        <w:t xml:space="preserve">на автомобильных дорогах вблизи образовательных учреждений </w:t>
      </w:r>
      <w:r w:rsidR="00E1231C">
        <w:rPr>
          <w:rFonts w:ascii="Times New Roman" w:hAnsi="Times New Roman"/>
          <w:sz w:val="28"/>
          <w:szCs w:val="28"/>
        </w:rPr>
        <w:t>в населенных пунктах с</w:t>
      </w:r>
      <w:proofErr w:type="gramStart"/>
      <w:r w:rsidR="00E1231C">
        <w:rPr>
          <w:rFonts w:ascii="Times New Roman" w:hAnsi="Times New Roman"/>
          <w:sz w:val="28"/>
          <w:szCs w:val="28"/>
        </w:rPr>
        <w:t>.Л</w:t>
      </w:r>
      <w:proofErr w:type="gramEnd"/>
      <w:r w:rsidR="00E1231C">
        <w:rPr>
          <w:rFonts w:ascii="Times New Roman" w:hAnsi="Times New Roman"/>
          <w:sz w:val="28"/>
          <w:szCs w:val="28"/>
        </w:rPr>
        <w:t xml:space="preserve">ебедевка, с.Сосновка, п.Маяк на </w:t>
      </w:r>
      <w:r>
        <w:rPr>
          <w:rFonts w:ascii="Times New Roman" w:hAnsi="Times New Roman"/>
          <w:sz w:val="28"/>
          <w:szCs w:val="28"/>
        </w:rPr>
        <w:t xml:space="preserve">общую </w:t>
      </w:r>
      <w:r w:rsidR="00E1231C">
        <w:rPr>
          <w:rFonts w:ascii="Times New Roman" w:hAnsi="Times New Roman"/>
          <w:sz w:val="28"/>
          <w:szCs w:val="28"/>
        </w:rPr>
        <w:t>сумму 370 т</w:t>
      </w:r>
      <w:r w:rsidR="00871EDF">
        <w:rPr>
          <w:rFonts w:ascii="Times New Roman" w:hAnsi="Times New Roman"/>
          <w:sz w:val="28"/>
          <w:szCs w:val="28"/>
        </w:rPr>
        <w:t>ыс</w:t>
      </w:r>
      <w:r w:rsidR="00E1231C">
        <w:rPr>
          <w:rFonts w:ascii="Times New Roman" w:hAnsi="Times New Roman"/>
          <w:sz w:val="28"/>
          <w:szCs w:val="28"/>
        </w:rPr>
        <w:t>.рублей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приобретение и установки мнемосхем для инвалидов по зрению в здании администрации сельсовета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 xml:space="preserve">ебедевка на сумму </w:t>
      </w:r>
      <w:r w:rsidR="00871EDF">
        <w:rPr>
          <w:rFonts w:ascii="Times New Roman" w:hAnsi="Times New Roman"/>
          <w:sz w:val="28"/>
          <w:szCs w:val="28"/>
        </w:rPr>
        <w:t>34</w:t>
      </w:r>
      <w:r>
        <w:rPr>
          <w:rFonts w:ascii="Times New Roman" w:hAnsi="Times New Roman"/>
          <w:sz w:val="28"/>
          <w:szCs w:val="28"/>
        </w:rPr>
        <w:t xml:space="preserve"> т</w:t>
      </w:r>
      <w:r w:rsidR="00871EDF">
        <w:rPr>
          <w:rFonts w:ascii="Times New Roman" w:hAnsi="Times New Roman"/>
          <w:sz w:val="28"/>
          <w:szCs w:val="28"/>
        </w:rPr>
        <w:t>ыс</w:t>
      </w:r>
      <w:r>
        <w:rPr>
          <w:rFonts w:ascii="Times New Roman" w:hAnsi="Times New Roman"/>
          <w:sz w:val="28"/>
          <w:szCs w:val="28"/>
        </w:rPr>
        <w:t>.рублей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E1231C" w:rsidRDefault="00E1231C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вводного </w:t>
      </w:r>
      <w:r w:rsidR="00871EDF">
        <w:rPr>
          <w:rFonts w:ascii="Times New Roman" w:hAnsi="Times New Roman"/>
          <w:sz w:val="28"/>
          <w:szCs w:val="28"/>
        </w:rPr>
        <w:t>кабеля</w:t>
      </w:r>
      <w:r>
        <w:rPr>
          <w:rFonts w:ascii="Times New Roman" w:hAnsi="Times New Roman"/>
          <w:sz w:val="28"/>
          <w:szCs w:val="28"/>
        </w:rPr>
        <w:t xml:space="preserve"> в ДК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ебедевка на общую сумму 100 т.рублей</w:t>
      </w:r>
      <w:r w:rsidR="00C87F23">
        <w:rPr>
          <w:rFonts w:ascii="Times New Roman" w:hAnsi="Times New Roman"/>
          <w:sz w:val="28"/>
          <w:szCs w:val="28"/>
        </w:rPr>
        <w:t>;</w:t>
      </w:r>
    </w:p>
    <w:p w:rsidR="00871EDF" w:rsidRDefault="00871EDF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ремонт в тренажерном зале на общую сумму 96775</w:t>
      </w:r>
      <w:r w:rsidR="00C87F23">
        <w:rPr>
          <w:rFonts w:ascii="Times New Roman" w:hAnsi="Times New Roman"/>
          <w:sz w:val="28"/>
          <w:szCs w:val="28"/>
        </w:rPr>
        <w:t xml:space="preserve"> рублей;</w:t>
      </w:r>
    </w:p>
    <w:p w:rsidR="00871EDF" w:rsidRDefault="00C87F23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ворот</w:t>
      </w:r>
      <w:r w:rsidR="0087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хоккейных</w:t>
      </w:r>
      <w:r w:rsidR="00871ED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сеткой</w:t>
      </w:r>
      <w:r w:rsidR="00871EDF">
        <w:rPr>
          <w:rFonts w:ascii="Times New Roman" w:hAnsi="Times New Roman"/>
          <w:sz w:val="28"/>
          <w:szCs w:val="28"/>
        </w:rPr>
        <w:t xml:space="preserve"> на общую сумму 43,8 тыс</w:t>
      </w:r>
      <w:proofErr w:type="gramStart"/>
      <w:r w:rsidR="00871EDF">
        <w:rPr>
          <w:rFonts w:ascii="Times New Roman" w:hAnsi="Times New Roman"/>
          <w:sz w:val="28"/>
          <w:szCs w:val="28"/>
        </w:rPr>
        <w:t>.р</w:t>
      </w:r>
      <w:proofErr w:type="gramEnd"/>
      <w:r w:rsidR="00871EDF">
        <w:rPr>
          <w:rFonts w:ascii="Times New Roman" w:hAnsi="Times New Roman"/>
          <w:sz w:val="28"/>
          <w:szCs w:val="28"/>
        </w:rPr>
        <w:t>ублей</w:t>
      </w:r>
      <w:r>
        <w:rPr>
          <w:rFonts w:ascii="Times New Roman" w:hAnsi="Times New Roman"/>
          <w:sz w:val="28"/>
          <w:szCs w:val="28"/>
        </w:rPr>
        <w:t>;</w:t>
      </w:r>
    </w:p>
    <w:p w:rsidR="00C87F23" w:rsidRDefault="00C87F23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приобретение ворот для </w:t>
      </w:r>
      <w:proofErr w:type="spellStart"/>
      <w:r>
        <w:rPr>
          <w:rFonts w:ascii="Times New Roman" w:hAnsi="Times New Roman"/>
          <w:sz w:val="28"/>
          <w:szCs w:val="28"/>
        </w:rPr>
        <w:t>минифутбола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общую сумму 53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C87F23" w:rsidRDefault="00C87F23" w:rsidP="00E1231C">
      <w:pPr>
        <w:numPr>
          <w:ilvl w:val="0"/>
          <w:numId w:val="2"/>
        </w:numPr>
        <w:spacing w:after="0"/>
        <w:ind w:left="142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проведена установка автобусной остановки школьного маршрута на ул</w:t>
      </w:r>
      <w:proofErr w:type="gramStart"/>
      <w:r>
        <w:rPr>
          <w:rFonts w:ascii="Times New Roman" w:hAnsi="Times New Roman"/>
          <w:sz w:val="28"/>
          <w:szCs w:val="28"/>
        </w:rPr>
        <w:t>.Э</w:t>
      </w:r>
      <w:proofErr w:type="gramEnd"/>
      <w:r>
        <w:rPr>
          <w:rFonts w:ascii="Times New Roman" w:hAnsi="Times New Roman"/>
          <w:sz w:val="28"/>
          <w:szCs w:val="28"/>
        </w:rPr>
        <w:t>литная с.Лебедевка.</w:t>
      </w:r>
    </w:p>
    <w:p w:rsidR="008A0954" w:rsidRDefault="00D96A48" w:rsidP="008A0954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>
        <w:rPr>
          <w:rFonts w:ascii="Times New Roman" w:hAnsi="Times New Roman"/>
          <w:i/>
          <w:sz w:val="24"/>
          <w:szCs w:val="24"/>
          <w:u w:val="single"/>
        </w:rPr>
        <w:t>СОЦИАЛЬНАЯ СФЕРА</w:t>
      </w:r>
    </w:p>
    <w:p w:rsidR="00D96A48" w:rsidRDefault="00D96A48" w:rsidP="00C115A2">
      <w:pPr>
        <w:spacing w:after="0"/>
        <w:ind w:firstLine="708"/>
        <w:rPr>
          <w:rFonts w:ascii="Times New Roman" w:hAnsi="Times New Roman"/>
          <w:sz w:val="28"/>
          <w:szCs w:val="28"/>
        </w:rPr>
      </w:pPr>
      <w:r w:rsidRPr="00C34353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201</w:t>
      </w:r>
      <w:r w:rsidR="00EE39D9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-20</w:t>
      </w:r>
      <w:r w:rsidR="00EE39D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годах продолжилось снижение численности населения.</w:t>
      </w:r>
      <w:r w:rsidRPr="00DA77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Так, в 20</w:t>
      </w:r>
      <w:r w:rsidR="00C87F23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году наблюдалось снижение к предыдущему году численности населения  на 1,2%.</w:t>
      </w:r>
      <w:r w:rsidR="00C115A2">
        <w:rPr>
          <w:rFonts w:ascii="Times New Roman" w:hAnsi="Times New Roman"/>
          <w:sz w:val="28"/>
          <w:szCs w:val="28"/>
        </w:rPr>
        <w:t xml:space="preserve"> </w:t>
      </w:r>
      <w:r w:rsidR="00EE39D9">
        <w:rPr>
          <w:rFonts w:ascii="Times New Roman" w:hAnsi="Times New Roman"/>
          <w:sz w:val="28"/>
          <w:szCs w:val="28"/>
        </w:rPr>
        <w:t xml:space="preserve"> Так в </w:t>
      </w:r>
      <w:r>
        <w:rPr>
          <w:rFonts w:ascii="Times New Roman" w:hAnsi="Times New Roman"/>
          <w:sz w:val="28"/>
          <w:szCs w:val="28"/>
        </w:rPr>
        <w:t>20</w:t>
      </w:r>
      <w:r w:rsidR="00EE39D9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EE39D9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 xml:space="preserve"> в поселении проживает 43</w:t>
      </w:r>
      <w:r w:rsidR="00EE39D9">
        <w:rPr>
          <w:rFonts w:ascii="Times New Roman" w:hAnsi="Times New Roman"/>
          <w:sz w:val="28"/>
          <w:szCs w:val="28"/>
        </w:rPr>
        <w:t>39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EE39D9">
        <w:rPr>
          <w:rFonts w:ascii="Times New Roman" w:hAnsi="Times New Roman"/>
          <w:sz w:val="28"/>
          <w:szCs w:val="28"/>
        </w:rPr>
        <w:t xml:space="preserve"> (стат</w:t>
      </w:r>
      <w:proofErr w:type="gramStart"/>
      <w:r w:rsidR="00EE39D9">
        <w:rPr>
          <w:rFonts w:ascii="Times New Roman" w:hAnsi="Times New Roman"/>
          <w:sz w:val="28"/>
          <w:szCs w:val="28"/>
        </w:rPr>
        <w:t>.д</w:t>
      </w:r>
      <w:proofErr w:type="gramEnd"/>
      <w:r w:rsidR="00EE39D9">
        <w:rPr>
          <w:rFonts w:ascii="Times New Roman" w:hAnsi="Times New Roman"/>
          <w:sz w:val="28"/>
          <w:szCs w:val="28"/>
        </w:rPr>
        <w:t>анные)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8A0954" w:rsidRPr="00613C3C" w:rsidRDefault="00107FE6" w:rsidP="008A0954">
      <w:pPr>
        <w:pStyle w:val="a6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</w:t>
      </w:r>
      <w:r w:rsidR="008A0954" w:rsidRPr="00613C3C">
        <w:rPr>
          <w:rFonts w:ascii="Times New Roman" w:hAnsi="Times New Roman"/>
          <w:sz w:val="28"/>
          <w:szCs w:val="28"/>
        </w:rPr>
        <w:t>исленность занятых в экономике составила 2</w:t>
      </w:r>
      <w:r w:rsidR="0050339B" w:rsidRPr="00613C3C">
        <w:rPr>
          <w:rFonts w:ascii="Times New Roman" w:hAnsi="Times New Roman"/>
          <w:sz w:val="28"/>
          <w:szCs w:val="28"/>
        </w:rPr>
        <w:t>3</w:t>
      </w:r>
      <w:r w:rsidR="00682B08">
        <w:rPr>
          <w:rFonts w:ascii="Times New Roman" w:hAnsi="Times New Roman"/>
          <w:sz w:val="28"/>
          <w:szCs w:val="28"/>
        </w:rPr>
        <w:t>3</w:t>
      </w:r>
      <w:r w:rsidR="00EE39D9">
        <w:rPr>
          <w:rFonts w:ascii="Times New Roman" w:hAnsi="Times New Roman"/>
          <w:sz w:val="28"/>
          <w:szCs w:val="28"/>
        </w:rPr>
        <w:t>9</w:t>
      </w:r>
      <w:r w:rsidR="008A0954" w:rsidRPr="00613C3C">
        <w:rPr>
          <w:rFonts w:ascii="Times New Roman" w:hAnsi="Times New Roman"/>
          <w:sz w:val="28"/>
          <w:szCs w:val="28"/>
        </w:rPr>
        <w:t xml:space="preserve"> человек, что на 0,</w:t>
      </w:r>
      <w:r w:rsidR="00EE39D9">
        <w:rPr>
          <w:rFonts w:ascii="Times New Roman" w:hAnsi="Times New Roman"/>
          <w:sz w:val="28"/>
          <w:szCs w:val="28"/>
        </w:rPr>
        <w:t>2</w:t>
      </w:r>
      <w:r w:rsidR="008A0954" w:rsidRPr="00613C3C">
        <w:rPr>
          <w:rFonts w:ascii="Times New Roman" w:hAnsi="Times New Roman"/>
          <w:sz w:val="28"/>
          <w:szCs w:val="28"/>
        </w:rPr>
        <w:t xml:space="preserve">% </w:t>
      </w:r>
      <w:r w:rsidR="00780FA5">
        <w:rPr>
          <w:rFonts w:ascii="Times New Roman" w:hAnsi="Times New Roman"/>
          <w:sz w:val="28"/>
          <w:szCs w:val="28"/>
        </w:rPr>
        <w:t>выше</w:t>
      </w:r>
      <w:r w:rsidR="008A0954" w:rsidRPr="00613C3C">
        <w:rPr>
          <w:rFonts w:ascii="Times New Roman" w:hAnsi="Times New Roman"/>
          <w:sz w:val="28"/>
          <w:szCs w:val="28"/>
        </w:rPr>
        <w:t xml:space="preserve"> показателя на соответствующую дату 201</w:t>
      </w:r>
      <w:r w:rsidR="00EE39D9">
        <w:rPr>
          <w:rFonts w:ascii="Times New Roman" w:hAnsi="Times New Roman"/>
          <w:sz w:val="28"/>
          <w:szCs w:val="28"/>
        </w:rPr>
        <w:t>9</w:t>
      </w:r>
      <w:r w:rsidR="008A0954" w:rsidRPr="00613C3C">
        <w:rPr>
          <w:rFonts w:ascii="Times New Roman" w:hAnsi="Times New Roman"/>
          <w:sz w:val="28"/>
          <w:szCs w:val="28"/>
        </w:rPr>
        <w:t xml:space="preserve"> года.</w:t>
      </w:r>
    </w:p>
    <w:p w:rsidR="008A0954" w:rsidRDefault="008A0954" w:rsidP="008A0954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Рынок труда в  поселении остается стабильным. 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>В 20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20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 году ГКУ НСО Центр занятости населения города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="0050339B">
        <w:rPr>
          <w:rFonts w:ascii="Times New Roman" w:hAnsi="Times New Roman"/>
          <w:sz w:val="28"/>
          <w:szCs w:val="28"/>
          <w:shd w:val="clear" w:color="auto" w:fill="FFFFFF"/>
        </w:rPr>
        <w:t>Искитима</w:t>
      </w:r>
      <w:proofErr w:type="spellEnd"/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 обратилось за содействием в поиске подходящей работы 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235 жителей МО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>(как в 201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 г.</w:t>
      </w:r>
      <w:r w:rsidR="00682B08">
        <w:rPr>
          <w:rFonts w:ascii="Times New Roman" w:hAnsi="Times New Roman"/>
          <w:sz w:val="28"/>
          <w:szCs w:val="28"/>
          <w:shd w:val="clear" w:color="auto" w:fill="FFFFFF"/>
        </w:rPr>
        <w:t>-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42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>) человека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>, трудоустроено 1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44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>(в 201</w:t>
      </w:r>
      <w:r w:rsidR="00411AC5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 году -1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6) 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граждан, 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>н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а профессиональное обучение 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>направлено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 1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1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 (в 201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9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 г.-1</w:t>
      </w:r>
      <w:r w:rsidR="00EE39D9">
        <w:rPr>
          <w:rFonts w:ascii="Times New Roman" w:hAnsi="Times New Roman"/>
          <w:sz w:val="28"/>
          <w:szCs w:val="28"/>
          <w:shd w:val="clear" w:color="auto" w:fill="FFFFFF"/>
        </w:rPr>
        <w:t>7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>)</w:t>
      </w:r>
      <w:r w:rsidR="0050339B">
        <w:rPr>
          <w:rFonts w:ascii="Times New Roman" w:hAnsi="Times New Roman"/>
          <w:sz w:val="28"/>
          <w:szCs w:val="28"/>
          <w:shd w:val="clear" w:color="auto" w:fill="FFFFFF"/>
        </w:rPr>
        <w:t xml:space="preserve"> граждан.</w:t>
      </w:r>
    </w:p>
    <w:p w:rsidR="008A0954" w:rsidRDefault="008A0954" w:rsidP="008A0954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Уровень </w:t>
      </w:r>
      <w:r w:rsidR="00613C3C">
        <w:rPr>
          <w:rFonts w:ascii="Times New Roman" w:hAnsi="Times New Roman"/>
          <w:sz w:val="28"/>
          <w:szCs w:val="28"/>
          <w:shd w:val="clear" w:color="auto" w:fill="FFFFFF"/>
        </w:rPr>
        <w:t xml:space="preserve">зарегистрированной безработицы </w:t>
      </w:r>
      <w:r w:rsidR="00283969">
        <w:rPr>
          <w:rFonts w:ascii="Times New Roman" w:hAnsi="Times New Roman"/>
          <w:sz w:val="28"/>
          <w:szCs w:val="28"/>
          <w:shd w:val="clear" w:color="auto" w:fill="FFFFFF"/>
        </w:rPr>
        <w:t>4,2</w:t>
      </w:r>
      <w:r>
        <w:rPr>
          <w:rFonts w:ascii="Times New Roman" w:hAnsi="Times New Roman"/>
          <w:sz w:val="28"/>
          <w:szCs w:val="28"/>
          <w:shd w:val="clear" w:color="auto" w:fill="FFFFFF"/>
        </w:rPr>
        <w:t>% от численности трудоспособного населения</w:t>
      </w:r>
      <w:r w:rsidR="00283969">
        <w:rPr>
          <w:rFonts w:ascii="Times New Roman" w:hAnsi="Times New Roman"/>
          <w:sz w:val="28"/>
          <w:szCs w:val="28"/>
          <w:shd w:val="clear" w:color="auto" w:fill="FFFFFF"/>
        </w:rPr>
        <w:t xml:space="preserve"> (в 2019 году 1,2%)</w:t>
      </w:r>
      <w:r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3341F3" w:rsidRDefault="008A0954" w:rsidP="003E1A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3341F3">
        <w:rPr>
          <w:rFonts w:ascii="Times New Roman" w:hAnsi="Times New Roman"/>
          <w:sz w:val="28"/>
          <w:szCs w:val="28"/>
        </w:rPr>
        <w:t xml:space="preserve">Величина </w:t>
      </w:r>
      <w:r w:rsidR="00411AC5">
        <w:rPr>
          <w:rFonts w:ascii="Times New Roman" w:hAnsi="Times New Roman"/>
          <w:sz w:val="28"/>
          <w:szCs w:val="28"/>
        </w:rPr>
        <w:t>с</w:t>
      </w:r>
      <w:r w:rsidR="003341F3">
        <w:rPr>
          <w:rFonts w:ascii="Times New Roman" w:hAnsi="Times New Roman"/>
          <w:sz w:val="28"/>
          <w:szCs w:val="28"/>
        </w:rPr>
        <w:t xml:space="preserve">реднемесячных доходов (номинальных) на душу населения поселения на начало января 2021 года составила 14840 рублей, что на </w:t>
      </w:r>
      <w:proofErr w:type="spellStart"/>
      <w:r w:rsidR="003341F3">
        <w:rPr>
          <w:rFonts w:ascii="Times New Roman" w:hAnsi="Times New Roman"/>
          <w:sz w:val="28"/>
          <w:szCs w:val="28"/>
        </w:rPr>
        <w:t>на</w:t>
      </w:r>
      <w:proofErr w:type="spellEnd"/>
      <w:r w:rsidR="003341F3">
        <w:rPr>
          <w:rFonts w:ascii="Times New Roman" w:hAnsi="Times New Roman"/>
          <w:sz w:val="28"/>
          <w:szCs w:val="28"/>
        </w:rPr>
        <w:t xml:space="preserve"> 4% больше соответствующего показателя за прошлый год.</w:t>
      </w:r>
    </w:p>
    <w:p w:rsidR="008A0954" w:rsidRDefault="00780FA5" w:rsidP="00780FA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</w:t>
      </w:r>
      <w:r w:rsidR="008A0954">
        <w:rPr>
          <w:rFonts w:ascii="Times New Roman" w:hAnsi="Times New Roman"/>
          <w:sz w:val="28"/>
          <w:szCs w:val="28"/>
          <w:lang w:eastAsia="ru-RU"/>
        </w:rPr>
        <w:t>реднемесячная заработная плата по полному кругу - 2</w:t>
      </w:r>
      <w:r w:rsidR="003341F3">
        <w:rPr>
          <w:rFonts w:ascii="Times New Roman" w:hAnsi="Times New Roman"/>
          <w:sz w:val="28"/>
          <w:szCs w:val="28"/>
          <w:lang w:eastAsia="ru-RU"/>
        </w:rPr>
        <w:t>5400</w:t>
      </w:r>
      <w:r w:rsidR="008A0954">
        <w:rPr>
          <w:rFonts w:ascii="Times New Roman" w:hAnsi="Times New Roman"/>
          <w:sz w:val="28"/>
          <w:szCs w:val="28"/>
          <w:lang w:eastAsia="ru-RU"/>
        </w:rPr>
        <w:t xml:space="preserve"> рублей на одного работающего, что на </w:t>
      </w:r>
      <w:r w:rsidR="009769D1">
        <w:rPr>
          <w:rFonts w:ascii="Times New Roman" w:hAnsi="Times New Roman"/>
          <w:sz w:val="28"/>
          <w:szCs w:val="28"/>
          <w:lang w:eastAsia="ru-RU"/>
        </w:rPr>
        <w:t>3,5</w:t>
      </w:r>
      <w:r w:rsidR="008A0954">
        <w:rPr>
          <w:rFonts w:ascii="Times New Roman" w:hAnsi="Times New Roman"/>
          <w:sz w:val="28"/>
          <w:szCs w:val="28"/>
          <w:lang w:eastAsia="ru-RU"/>
        </w:rPr>
        <w:t>% больше аналогичного показателя за прошлый год.</w:t>
      </w:r>
    </w:p>
    <w:p w:rsidR="0084589B" w:rsidRPr="009769D1" w:rsidRDefault="0084589B" w:rsidP="008A095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769D1">
        <w:rPr>
          <w:rFonts w:ascii="Times New Roman" w:hAnsi="Times New Roman"/>
          <w:i/>
          <w:sz w:val="28"/>
          <w:szCs w:val="28"/>
          <w:u w:val="single"/>
        </w:rPr>
        <w:t>Образование</w:t>
      </w:r>
    </w:p>
    <w:p w:rsidR="00357ADF" w:rsidRDefault="008A0954" w:rsidP="008A0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1A5">
        <w:rPr>
          <w:rFonts w:ascii="Times New Roman" w:hAnsi="Times New Roman"/>
          <w:sz w:val="28"/>
          <w:szCs w:val="28"/>
        </w:rPr>
        <w:tab/>
      </w:r>
      <w:r w:rsidR="00357ADF">
        <w:rPr>
          <w:rFonts w:ascii="Times New Roman" w:hAnsi="Times New Roman"/>
          <w:sz w:val="28"/>
          <w:szCs w:val="28"/>
        </w:rPr>
        <w:t>В поселении функционирует 1 дошкольное образовательное учреждение</w:t>
      </w:r>
      <w:r w:rsidR="00357BBD">
        <w:rPr>
          <w:rFonts w:ascii="Times New Roman" w:hAnsi="Times New Roman"/>
          <w:sz w:val="28"/>
          <w:szCs w:val="28"/>
        </w:rPr>
        <w:t xml:space="preserve"> </w:t>
      </w:r>
      <w:r w:rsidR="00357ADF">
        <w:rPr>
          <w:rFonts w:ascii="Times New Roman" w:hAnsi="Times New Roman"/>
          <w:sz w:val="28"/>
          <w:szCs w:val="28"/>
        </w:rPr>
        <w:t xml:space="preserve"> и</w:t>
      </w:r>
    </w:p>
    <w:p w:rsidR="00E65A7F" w:rsidRDefault="00FB0CD0" w:rsidP="008A0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57ADF">
        <w:rPr>
          <w:rFonts w:ascii="Times New Roman" w:hAnsi="Times New Roman"/>
          <w:sz w:val="28"/>
          <w:szCs w:val="28"/>
        </w:rPr>
        <w:t xml:space="preserve"> общеобразовательных учреждений.</w:t>
      </w:r>
      <w:r w:rsidR="00E65A7F">
        <w:rPr>
          <w:rFonts w:ascii="Times New Roman" w:hAnsi="Times New Roman"/>
          <w:sz w:val="28"/>
          <w:szCs w:val="28"/>
        </w:rPr>
        <w:t xml:space="preserve"> </w:t>
      </w:r>
    </w:p>
    <w:p w:rsidR="00357ADF" w:rsidRDefault="00357ADF" w:rsidP="008A0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Детский сад посещает </w:t>
      </w:r>
      <w:r w:rsidR="00357BBD">
        <w:rPr>
          <w:rFonts w:ascii="Times New Roman" w:hAnsi="Times New Roman"/>
          <w:sz w:val="28"/>
          <w:szCs w:val="28"/>
        </w:rPr>
        <w:t>165</w:t>
      </w:r>
      <w:r>
        <w:rPr>
          <w:rFonts w:ascii="Times New Roman" w:hAnsi="Times New Roman"/>
          <w:sz w:val="28"/>
          <w:szCs w:val="28"/>
        </w:rPr>
        <w:t xml:space="preserve"> воспитанников</w:t>
      </w:r>
      <w:r w:rsidR="00357BBD">
        <w:rPr>
          <w:rFonts w:ascii="Times New Roman" w:hAnsi="Times New Roman"/>
          <w:sz w:val="28"/>
          <w:szCs w:val="28"/>
        </w:rPr>
        <w:t>, охват детей дошкольным образованием составляет 67 % от общего количества детей поселения в возрасте от 2 до 7 лет. Очередь на получение мест в детский сад «Родничок» с</w:t>
      </w:r>
      <w:proofErr w:type="gramStart"/>
      <w:r w:rsidR="00357BBD">
        <w:rPr>
          <w:rFonts w:ascii="Times New Roman" w:hAnsi="Times New Roman"/>
          <w:sz w:val="28"/>
          <w:szCs w:val="28"/>
        </w:rPr>
        <w:t>.Л</w:t>
      </w:r>
      <w:proofErr w:type="gramEnd"/>
      <w:r w:rsidR="00357BBD">
        <w:rPr>
          <w:rFonts w:ascii="Times New Roman" w:hAnsi="Times New Roman"/>
          <w:sz w:val="28"/>
          <w:szCs w:val="28"/>
        </w:rPr>
        <w:t>ебедевка составляет 35 человек.</w:t>
      </w:r>
    </w:p>
    <w:p w:rsidR="00357BBD" w:rsidRDefault="00357BBD" w:rsidP="008A0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Численность детей, обучающихся в муниципальных общеобразовательных учреждениях поселения, составляет 479 человек.</w:t>
      </w:r>
    </w:p>
    <w:p w:rsidR="00357BBD" w:rsidRDefault="00357BBD" w:rsidP="008A09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 образоват</w:t>
      </w:r>
      <w:r w:rsidR="0084589B">
        <w:rPr>
          <w:rFonts w:ascii="Times New Roman" w:hAnsi="Times New Roman"/>
          <w:sz w:val="28"/>
          <w:szCs w:val="28"/>
        </w:rPr>
        <w:t xml:space="preserve">ельных учреждениях работает 92 </w:t>
      </w:r>
      <w:r>
        <w:rPr>
          <w:rFonts w:ascii="Times New Roman" w:hAnsi="Times New Roman"/>
          <w:sz w:val="28"/>
          <w:szCs w:val="28"/>
        </w:rPr>
        <w:t>педагога, из которых 27 % имеют высшую квалифицированную категорию.</w:t>
      </w:r>
    </w:p>
    <w:p w:rsidR="008A0954" w:rsidRDefault="00FB0CD0" w:rsidP="00845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8A0954" w:rsidRPr="00A846B2">
        <w:rPr>
          <w:rFonts w:ascii="Times New Roman" w:hAnsi="Times New Roman"/>
          <w:sz w:val="28"/>
          <w:szCs w:val="28"/>
        </w:rPr>
        <w:t>Учащиеся общеобразовательных школ принимают активное участие в районных спортивных соревнованиях, где занимают призовые места</w:t>
      </w:r>
      <w:r w:rsidR="008A0954">
        <w:rPr>
          <w:rFonts w:ascii="Times New Roman" w:hAnsi="Times New Roman"/>
          <w:sz w:val="28"/>
          <w:szCs w:val="28"/>
        </w:rPr>
        <w:t xml:space="preserve">. </w:t>
      </w:r>
      <w:r w:rsidR="008A0954" w:rsidRPr="00A846B2">
        <w:rPr>
          <w:rFonts w:ascii="Times New Roman" w:hAnsi="Times New Roman"/>
          <w:sz w:val="28"/>
          <w:szCs w:val="28"/>
        </w:rPr>
        <w:t xml:space="preserve">Участвуют в </w:t>
      </w:r>
      <w:r w:rsidR="008A0954" w:rsidRPr="00A846B2">
        <w:rPr>
          <w:rFonts w:ascii="Times New Roman" w:hAnsi="Times New Roman"/>
          <w:sz w:val="28"/>
          <w:szCs w:val="28"/>
        </w:rPr>
        <w:lastRenderedPageBreak/>
        <w:t>интеллектуальных районных играх, районных научно-практических конференциях школьников.</w:t>
      </w:r>
    </w:p>
    <w:p w:rsidR="00F6520D" w:rsidRDefault="00F6520D" w:rsidP="00845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2020 год проведены текущие ремонты зданий общеобразовательных учреждений на общую сумму 59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ублей.</w:t>
      </w:r>
    </w:p>
    <w:p w:rsidR="00F6520D" w:rsidRDefault="00F6520D" w:rsidP="00845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приобретено учебных пособий на общую сумму 470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по всем МБОУ СОШ в поселении.</w:t>
      </w:r>
    </w:p>
    <w:p w:rsidR="00F6520D" w:rsidRPr="00A846B2" w:rsidRDefault="00F6520D" w:rsidP="00845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МБОУ СОШ п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аяк проведены работы по установке пандуса на сумму 140 тыс.рублей.</w:t>
      </w:r>
    </w:p>
    <w:p w:rsidR="0084589B" w:rsidRPr="009769D1" w:rsidRDefault="0084589B" w:rsidP="008A095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9769D1">
        <w:rPr>
          <w:rFonts w:ascii="Times New Roman" w:hAnsi="Times New Roman"/>
          <w:i/>
          <w:sz w:val="28"/>
          <w:szCs w:val="28"/>
          <w:u w:val="single"/>
        </w:rPr>
        <w:t>Культура</w:t>
      </w:r>
    </w:p>
    <w:p w:rsidR="008A0954" w:rsidRPr="00A846B2" w:rsidRDefault="00195CC5" w:rsidP="0084589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8A0954" w:rsidRPr="00296504">
        <w:rPr>
          <w:rFonts w:ascii="Times New Roman" w:hAnsi="Times New Roman"/>
          <w:sz w:val="28"/>
          <w:szCs w:val="28"/>
        </w:rPr>
        <w:t xml:space="preserve"> поселени</w:t>
      </w:r>
      <w:r>
        <w:rPr>
          <w:rFonts w:ascii="Times New Roman" w:hAnsi="Times New Roman"/>
          <w:sz w:val="28"/>
          <w:szCs w:val="28"/>
        </w:rPr>
        <w:t>и</w:t>
      </w:r>
      <w:r w:rsidR="008A0954" w:rsidRPr="002965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работает</w:t>
      </w:r>
      <w:r w:rsidR="008A0954" w:rsidRPr="00296504">
        <w:rPr>
          <w:rFonts w:ascii="Times New Roman" w:hAnsi="Times New Roman"/>
          <w:sz w:val="28"/>
          <w:szCs w:val="28"/>
        </w:rPr>
        <w:t xml:space="preserve">  </w:t>
      </w:r>
      <w:r w:rsidR="0084589B">
        <w:rPr>
          <w:rFonts w:ascii="Times New Roman" w:hAnsi="Times New Roman"/>
          <w:sz w:val="28"/>
          <w:szCs w:val="28"/>
        </w:rPr>
        <w:t xml:space="preserve">4 </w:t>
      </w:r>
      <w:proofErr w:type="spellStart"/>
      <w:r w:rsidR="0084589B">
        <w:rPr>
          <w:rFonts w:ascii="Times New Roman" w:hAnsi="Times New Roman"/>
          <w:sz w:val="28"/>
          <w:szCs w:val="28"/>
        </w:rPr>
        <w:t>культурно</w:t>
      </w:r>
      <w:r w:rsidR="0095364E">
        <w:rPr>
          <w:rFonts w:ascii="Times New Roman" w:hAnsi="Times New Roman"/>
          <w:sz w:val="28"/>
          <w:szCs w:val="28"/>
        </w:rPr>
        <w:t>-</w:t>
      </w:r>
      <w:r w:rsidR="00BA5D54">
        <w:rPr>
          <w:rFonts w:ascii="Times New Roman" w:hAnsi="Times New Roman"/>
          <w:sz w:val="28"/>
          <w:szCs w:val="28"/>
        </w:rPr>
        <w:t>досуговы</w:t>
      </w:r>
      <w:r w:rsidR="0084589B">
        <w:rPr>
          <w:rFonts w:ascii="Times New Roman" w:hAnsi="Times New Roman"/>
          <w:sz w:val="28"/>
          <w:szCs w:val="28"/>
        </w:rPr>
        <w:t>х</w:t>
      </w:r>
      <w:proofErr w:type="spellEnd"/>
      <w:r w:rsidR="00BA5D54">
        <w:rPr>
          <w:rFonts w:ascii="Times New Roman" w:hAnsi="Times New Roman"/>
          <w:sz w:val="28"/>
          <w:szCs w:val="28"/>
        </w:rPr>
        <w:t xml:space="preserve"> учреждени</w:t>
      </w:r>
      <w:r w:rsidR="0084589B">
        <w:rPr>
          <w:rFonts w:ascii="Times New Roman" w:hAnsi="Times New Roman"/>
          <w:sz w:val="28"/>
          <w:szCs w:val="28"/>
        </w:rPr>
        <w:t>й</w:t>
      </w:r>
      <w:r w:rsidR="008A0954" w:rsidRPr="00296504">
        <w:rPr>
          <w:rFonts w:ascii="Times New Roman" w:hAnsi="Times New Roman"/>
          <w:sz w:val="28"/>
          <w:szCs w:val="28"/>
        </w:rPr>
        <w:t xml:space="preserve">, </w:t>
      </w:r>
      <w:r w:rsidR="00C51933">
        <w:rPr>
          <w:rFonts w:ascii="Times New Roman" w:hAnsi="Times New Roman"/>
          <w:sz w:val="28"/>
          <w:szCs w:val="28"/>
        </w:rPr>
        <w:t>3</w:t>
      </w:r>
      <w:r w:rsidR="0095364E">
        <w:rPr>
          <w:rFonts w:ascii="Times New Roman" w:hAnsi="Times New Roman"/>
          <w:sz w:val="28"/>
          <w:szCs w:val="28"/>
        </w:rPr>
        <w:t xml:space="preserve"> библиотеки</w:t>
      </w:r>
      <w:r w:rsidR="00BA5D54">
        <w:rPr>
          <w:rFonts w:ascii="Times New Roman" w:hAnsi="Times New Roman"/>
          <w:sz w:val="28"/>
          <w:szCs w:val="28"/>
        </w:rPr>
        <w:t>.</w:t>
      </w:r>
      <w:r w:rsidR="0095364E">
        <w:rPr>
          <w:rFonts w:ascii="Times New Roman" w:hAnsi="Times New Roman"/>
          <w:sz w:val="28"/>
          <w:szCs w:val="28"/>
        </w:rPr>
        <w:t xml:space="preserve"> </w:t>
      </w:r>
      <w:r w:rsidR="0084589B">
        <w:rPr>
          <w:rFonts w:ascii="Times New Roman" w:hAnsi="Times New Roman"/>
          <w:sz w:val="28"/>
          <w:szCs w:val="28"/>
        </w:rPr>
        <w:t xml:space="preserve">          </w:t>
      </w:r>
      <w:r w:rsidR="00BA5D54">
        <w:rPr>
          <w:rFonts w:ascii="Times New Roman" w:hAnsi="Times New Roman"/>
          <w:sz w:val="28"/>
          <w:szCs w:val="28"/>
        </w:rPr>
        <w:t>Д</w:t>
      </w:r>
      <w:r w:rsidR="008A0954" w:rsidRPr="00296504">
        <w:rPr>
          <w:rFonts w:ascii="Times New Roman" w:hAnsi="Times New Roman"/>
          <w:sz w:val="28"/>
          <w:szCs w:val="28"/>
        </w:rPr>
        <w:t>етская школа искусств</w:t>
      </w:r>
      <w:r w:rsidR="00BA5D54">
        <w:rPr>
          <w:rFonts w:ascii="Times New Roman" w:hAnsi="Times New Roman"/>
          <w:sz w:val="28"/>
          <w:szCs w:val="28"/>
        </w:rPr>
        <w:t xml:space="preserve"> - </w:t>
      </w:r>
      <w:r w:rsidR="008A0954" w:rsidRPr="00A846B2">
        <w:rPr>
          <w:rFonts w:ascii="Times New Roman" w:hAnsi="Times New Roman"/>
          <w:color w:val="000000"/>
          <w:sz w:val="28"/>
          <w:szCs w:val="28"/>
        </w:rPr>
        <w:t xml:space="preserve"> воспитываются </w:t>
      </w:r>
      <w:r w:rsidR="008A0954" w:rsidRPr="00A846B2">
        <w:rPr>
          <w:rFonts w:ascii="Times New Roman" w:hAnsi="Times New Roman"/>
          <w:sz w:val="28"/>
          <w:szCs w:val="28"/>
        </w:rPr>
        <w:t>1</w:t>
      </w:r>
      <w:r w:rsidR="008A0954">
        <w:rPr>
          <w:rFonts w:ascii="Times New Roman" w:hAnsi="Times New Roman"/>
          <w:sz w:val="28"/>
          <w:szCs w:val="28"/>
        </w:rPr>
        <w:t>0</w:t>
      </w:r>
      <w:r w:rsidR="00BA5D54">
        <w:rPr>
          <w:rFonts w:ascii="Times New Roman" w:hAnsi="Times New Roman"/>
          <w:sz w:val="28"/>
          <w:szCs w:val="28"/>
        </w:rPr>
        <w:t>2</w:t>
      </w:r>
      <w:r w:rsidR="008A0954" w:rsidRPr="00A846B2">
        <w:rPr>
          <w:rFonts w:ascii="Times New Roman" w:hAnsi="Times New Roman"/>
          <w:sz w:val="28"/>
          <w:szCs w:val="28"/>
        </w:rPr>
        <w:t xml:space="preserve"> воспитанник</w:t>
      </w:r>
      <w:r w:rsidR="00BA5D54">
        <w:rPr>
          <w:rFonts w:ascii="Times New Roman" w:hAnsi="Times New Roman"/>
          <w:sz w:val="28"/>
          <w:szCs w:val="28"/>
        </w:rPr>
        <w:t>а</w:t>
      </w:r>
      <w:r w:rsidR="008A0954" w:rsidRPr="00A846B2">
        <w:rPr>
          <w:rFonts w:ascii="Times New Roman" w:hAnsi="Times New Roman"/>
          <w:color w:val="000000"/>
          <w:sz w:val="28"/>
          <w:szCs w:val="28"/>
        </w:rPr>
        <w:t xml:space="preserve">, образовательной программой ребята овладевают за 5-7 лет. Школа имеет художественно-эстетическую направленность, здесь обучают музыке, изобразительному и хореографическому искусству, </w:t>
      </w:r>
      <w:r w:rsidR="008A0954">
        <w:rPr>
          <w:rFonts w:ascii="Times New Roman" w:hAnsi="Times New Roman"/>
          <w:color w:val="000000"/>
          <w:sz w:val="28"/>
          <w:szCs w:val="28"/>
        </w:rPr>
        <w:t>класс гитара, эстрадный вокал.</w:t>
      </w:r>
    </w:p>
    <w:p w:rsidR="008A0954" w:rsidRDefault="008A0954" w:rsidP="008A0954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A846B2">
        <w:rPr>
          <w:rFonts w:ascii="Times New Roman" w:hAnsi="Times New Roman"/>
          <w:sz w:val="28"/>
          <w:szCs w:val="28"/>
        </w:rPr>
        <w:t>На территории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A5D54"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активно работает женсовет, Совет ветеранов, Хор </w:t>
      </w:r>
      <w:r>
        <w:rPr>
          <w:rFonts w:ascii="Times New Roman" w:hAnsi="Times New Roman"/>
          <w:color w:val="000000"/>
          <w:sz w:val="28"/>
          <w:szCs w:val="28"/>
        </w:rPr>
        <w:t xml:space="preserve">русской песни 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«Песня Сибири», </w:t>
      </w:r>
      <w:r>
        <w:rPr>
          <w:rFonts w:ascii="Times New Roman" w:hAnsi="Times New Roman"/>
          <w:color w:val="000000"/>
          <w:sz w:val="28"/>
          <w:szCs w:val="28"/>
        </w:rPr>
        <w:t>любительское объединение  группа здоровья –</w:t>
      </w:r>
      <w:r w:rsidR="0017524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«Здоровье», клуб по интересам «Хозяюшки;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«Веста»- патриотическое воспитание молодежи, «Непоседы»- группа любителей спорта, </w:t>
      </w:r>
      <w:r w:rsidRPr="00A846B2">
        <w:rPr>
          <w:rFonts w:ascii="Times New Roman" w:hAnsi="Times New Roman"/>
          <w:color w:val="000000"/>
          <w:sz w:val="28"/>
          <w:szCs w:val="28"/>
        </w:rPr>
        <w:t>клубное объединение «Пой гитара, пой», многообразные кружки (народного танца, рукоделия, умелые ручки и другие).</w:t>
      </w:r>
      <w:proofErr w:type="gramEnd"/>
    </w:p>
    <w:p w:rsidR="008A0954" w:rsidRPr="009769D1" w:rsidRDefault="008A0954" w:rsidP="001752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46B2">
        <w:rPr>
          <w:rFonts w:ascii="Times New Roman" w:hAnsi="Times New Roman"/>
          <w:color w:val="FF0000"/>
          <w:sz w:val="28"/>
          <w:szCs w:val="28"/>
        </w:rPr>
        <w:tab/>
      </w:r>
      <w:r w:rsidR="0084589B" w:rsidRPr="009769D1">
        <w:rPr>
          <w:rFonts w:ascii="Times New Roman" w:hAnsi="Times New Roman"/>
          <w:i/>
          <w:sz w:val="28"/>
          <w:szCs w:val="28"/>
          <w:u w:val="single"/>
        </w:rPr>
        <w:t>Физическая культура и спорт</w:t>
      </w:r>
    </w:p>
    <w:p w:rsidR="008A0954" w:rsidRDefault="008A0954" w:rsidP="008A09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1C9">
        <w:rPr>
          <w:rFonts w:ascii="Times New Roman" w:hAnsi="Times New Roman"/>
          <w:sz w:val="28"/>
          <w:szCs w:val="28"/>
        </w:rPr>
        <w:t xml:space="preserve">В поселении большое внимание уделяется физической культуре и спорту. </w:t>
      </w:r>
      <w:proofErr w:type="gramStart"/>
      <w:r w:rsidRPr="007A51C9">
        <w:rPr>
          <w:rFonts w:ascii="Times New Roman" w:hAnsi="Times New Roman"/>
          <w:sz w:val="28"/>
          <w:szCs w:val="28"/>
        </w:rPr>
        <w:t xml:space="preserve">Численность занимающихся в спортивных секциях (волейбол, баскетбол, футбол, хоккей, </w:t>
      </w:r>
      <w:r>
        <w:rPr>
          <w:rFonts w:ascii="Times New Roman" w:hAnsi="Times New Roman"/>
          <w:sz w:val="28"/>
          <w:szCs w:val="28"/>
        </w:rPr>
        <w:t xml:space="preserve">лапта, </w:t>
      </w:r>
      <w:proofErr w:type="spellStart"/>
      <w:r>
        <w:rPr>
          <w:rFonts w:ascii="Times New Roman" w:hAnsi="Times New Roman"/>
          <w:sz w:val="28"/>
          <w:szCs w:val="28"/>
        </w:rPr>
        <w:t>стрибол</w:t>
      </w:r>
      <w:proofErr w:type="spellEnd"/>
      <w:r>
        <w:rPr>
          <w:rFonts w:ascii="Times New Roman" w:hAnsi="Times New Roman"/>
          <w:sz w:val="28"/>
          <w:szCs w:val="28"/>
        </w:rPr>
        <w:t xml:space="preserve">, борьба) составляет 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ребенка</w:t>
      </w:r>
      <w:r w:rsidRPr="007A51C9">
        <w:rPr>
          <w:rFonts w:ascii="Times New Roman" w:hAnsi="Times New Roman"/>
          <w:sz w:val="28"/>
          <w:szCs w:val="28"/>
        </w:rPr>
        <w:t>.</w:t>
      </w:r>
      <w:proofErr w:type="gramEnd"/>
      <w:r>
        <w:rPr>
          <w:rFonts w:ascii="Times New Roman" w:hAnsi="Times New Roman"/>
          <w:sz w:val="28"/>
          <w:szCs w:val="28"/>
        </w:rPr>
        <w:t xml:space="preserve"> Команды  МО ежегодно принимают</w:t>
      </w:r>
      <w:r w:rsidRPr="007A51C9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 xml:space="preserve">в районных и областных мероприятиях соревнованиях -  завоевано </w:t>
      </w:r>
      <w:r w:rsidRPr="006C1703">
        <w:rPr>
          <w:rFonts w:ascii="Times New Roman" w:hAnsi="Times New Roman"/>
          <w:sz w:val="28"/>
          <w:szCs w:val="28"/>
        </w:rPr>
        <w:t>более 12</w:t>
      </w:r>
      <w:r w:rsidRPr="007A51C9">
        <w:rPr>
          <w:rFonts w:ascii="Times New Roman" w:hAnsi="Times New Roman"/>
          <w:sz w:val="28"/>
          <w:szCs w:val="28"/>
        </w:rPr>
        <w:t xml:space="preserve"> общекомандных призовых мест.  </w:t>
      </w:r>
    </w:p>
    <w:p w:rsidR="008A0954" w:rsidRDefault="008A0954" w:rsidP="008A09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Ежегодно принимают</w:t>
      </w:r>
      <w:r w:rsidRPr="007A51C9">
        <w:rPr>
          <w:rFonts w:ascii="Times New Roman" w:hAnsi="Times New Roman"/>
          <w:sz w:val="28"/>
          <w:szCs w:val="28"/>
        </w:rPr>
        <w:t xml:space="preserve"> участие </w:t>
      </w:r>
      <w:r>
        <w:rPr>
          <w:rFonts w:ascii="Times New Roman" w:hAnsi="Times New Roman"/>
          <w:sz w:val="28"/>
          <w:szCs w:val="28"/>
        </w:rPr>
        <w:t>в районных и областных мероприятиях.</w:t>
      </w:r>
    </w:p>
    <w:p w:rsidR="00F6520D" w:rsidRDefault="009769D1" w:rsidP="00F652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="00FB7E53">
        <w:rPr>
          <w:rFonts w:ascii="Times New Roman" w:hAnsi="Times New Roman"/>
          <w:sz w:val="28"/>
          <w:szCs w:val="28"/>
        </w:rPr>
        <w:t>2020 году приобретена спортивная форма для ветеранов труда в количестве 10 штук на общую сумму 70000 рублей;</w:t>
      </w:r>
    </w:p>
    <w:p w:rsidR="00F6520D" w:rsidRDefault="00FB7E53" w:rsidP="00F6520D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 ремонт в тренажерном з</w:t>
      </w:r>
      <w:r w:rsidR="00F6520D">
        <w:rPr>
          <w:rFonts w:ascii="Times New Roman" w:hAnsi="Times New Roman"/>
          <w:sz w:val="28"/>
          <w:szCs w:val="28"/>
        </w:rPr>
        <w:t>але на общую сумму 96755 рублей;</w:t>
      </w:r>
    </w:p>
    <w:p w:rsidR="00F6520D" w:rsidRDefault="00F6520D" w:rsidP="00F6520D">
      <w:pPr>
        <w:spacing w:after="0"/>
        <w:ind w:left="10" w:hanging="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ворот: хоккейных с сеткой на общую сумму 43,8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 xml:space="preserve">ублей и </w:t>
      </w:r>
      <w:proofErr w:type="spellStart"/>
      <w:r>
        <w:rPr>
          <w:rFonts w:ascii="Times New Roman" w:hAnsi="Times New Roman"/>
          <w:sz w:val="28"/>
          <w:szCs w:val="28"/>
        </w:rPr>
        <w:t>минифутбола</w:t>
      </w:r>
      <w:proofErr w:type="spellEnd"/>
      <w:r>
        <w:rPr>
          <w:rFonts w:ascii="Times New Roman" w:hAnsi="Times New Roman"/>
          <w:sz w:val="28"/>
          <w:szCs w:val="28"/>
        </w:rPr>
        <w:t xml:space="preserve"> на общую сумму 53 тыс.рублей.</w:t>
      </w:r>
    </w:p>
    <w:p w:rsidR="008A0954" w:rsidRPr="002E3DBD" w:rsidRDefault="008A0954" w:rsidP="008A0954">
      <w:pPr>
        <w:spacing w:after="0"/>
        <w:rPr>
          <w:rFonts w:ascii="Times New Roman" w:hAnsi="Times New Roman"/>
          <w:i/>
          <w:sz w:val="24"/>
          <w:szCs w:val="24"/>
        </w:rPr>
      </w:pPr>
      <w:r w:rsidRPr="002E3DBD">
        <w:rPr>
          <w:rFonts w:ascii="Times New Roman" w:hAnsi="Times New Roman"/>
          <w:i/>
          <w:sz w:val="24"/>
          <w:szCs w:val="24"/>
          <w:u w:val="single"/>
        </w:rPr>
        <w:t>СОЦИАЛЬНАЯ  ПОДДЕРЖКА И ОБСЛУЖИВАНИЕ НАСЕЛЕНИЯ</w:t>
      </w:r>
    </w:p>
    <w:p w:rsidR="008A0954" w:rsidRPr="00A846B2" w:rsidRDefault="008A0954" w:rsidP="008A095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sz w:val="28"/>
          <w:szCs w:val="28"/>
        </w:rPr>
        <w:tab/>
      </w:r>
      <w:proofErr w:type="gramStart"/>
      <w:r w:rsidRPr="00A846B2">
        <w:rPr>
          <w:rFonts w:ascii="Times New Roman" w:hAnsi="Times New Roman"/>
          <w:sz w:val="28"/>
          <w:szCs w:val="28"/>
        </w:rPr>
        <w:t>В настоящее время социальная защита в каждом населенном пункте старается охватить вниманием и заботой всех жителей, нуждающихся в помощи: - социальная поддержка отдельных категорий граждан (в первую очередь это, люди пожилого возраста и  инвалиды, а также те, кто находится в трудной</w:t>
      </w:r>
      <w:r w:rsidR="001A6D60">
        <w:rPr>
          <w:rFonts w:ascii="Times New Roman" w:hAnsi="Times New Roman"/>
          <w:color w:val="000000"/>
          <w:sz w:val="28"/>
          <w:szCs w:val="28"/>
        </w:rPr>
        <w:t xml:space="preserve"> жизненной ситуации.</w:t>
      </w:r>
      <w:proofErr w:type="gramEnd"/>
    </w:p>
    <w:p w:rsidR="008A0954" w:rsidRPr="006C1703" w:rsidRDefault="008A0954" w:rsidP="001A6D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846B2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6C1703">
        <w:rPr>
          <w:rFonts w:ascii="Times New Roman" w:hAnsi="Times New Roman"/>
          <w:sz w:val="28"/>
          <w:szCs w:val="28"/>
        </w:rPr>
        <w:t>Количество пособий и социальных выплат с каждым годом увеличивается.</w:t>
      </w:r>
    </w:p>
    <w:p w:rsidR="008A0954" w:rsidRPr="006C1703" w:rsidRDefault="008A0954" w:rsidP="008A095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703">
        <w:rPr>
          <w:rFonts w:ascii="Times New Roman" w:hAnsi="Times New Roman"/>
          <w:sz w:val="28"/>
          <w:szCs w:val="28"/>
        </w:rPr>
        <w:t>В 20</w:t>
      </w:r>
      <w:r w:rsidR="00441731">
        <w:rPr>
          <w:rFonts w:ascii="Times New Roman" w:hAnsi="Times New Roman"/>
          <w:sz w:val="28"/>
          <w:szCs w:val="28"/>
        </w:rPr>
        <w:t>20</w:t>
      </w:r>
      <w:r w:rsidRPr="006C1703">
        <w:rPr>
          <w:rFonts w:ascii="Times New Roman" w:hAnsi="Times New Roman"/>
          <w:sz w:val="28"/>
          <w:szCs w:val="28"/>
        </w:rPr>
        <w:t xml:space="preserve"> году на территории сельсовета в органах социальной защиты на учет</w:t>
      </w:r>
      <w:r w:rsidR="00553D80">
        <w:rPr>
          <w:rFonts w:ascii="Times New Roman" w:hAnsi="Times New Roman"/>
          <w:sz w:val="28"/>
          <w:szCs w:val="28"/>
        </w:rPr>
        <w:t xml:space="preserve">е состоит: малоимущие семьи - </w:t>
      </w:r>
      <w:r w:rsidR="00441731">
        <w:rPr>
          <w:rFonts w:ascii="Times New Roman" w:hAnsi="Times New Roman"/>
          <w:sz w:val="28"/>
          <w:szCs w:val="28"/>
        </w:rPr>
        <w:t>275</w:t>
      </w:r>
      <w:r w:rsidR="00553D80">
        <w:rPr>
          <w:rFonts w:ascii="Times New Roman" w:hAnsi="Times New Roman"/>
          <w:sz w:val="28"/>
          <w:szCs w:val="28"/>
        </w:rPr>
        <w:t>, многодетных семей – 8</w:t>
      </w:r>
      <w:r w:rsidR="00441731">
        <w:rPr>
          <w:rFonts w:ascii="Times New Roman" w:hAnsi="Times New Roman"/>
          <w:sz w:val="28"/>
          <w:szCs w:val="28"/>
        </w:rPr>
        <w:t>7</w:t>
      </w:r>
      <w:r w:rsidRPr="006C1703">
        <w:rPr>
          <w:rFonts w:ascii="Times New Roman" w:hAnsi="Times New Roman"/>
          <w:sz w:val="28"/>
          <w:szCs w:val="28"/>
        </w:rPr>
        <w:t xml:space="preserve"> , дети инвалиды – </w:t>
      </w:r>
      <w:r w:rsidR="00441731">
        <w:rPr>
          <w:rFonts w:ascii="Times New Roman" w:hAnsi="Times New Roman"/>
          <w:sz w:val="28"/>
          <w:szCs w:val="28"/>
        </w:rPr>
        <w:t>6</w:t>
      </w:r>
      <w:r w:rsidRPr="006C1703">
        <w:rPr>
          <w:rFonts w:ascii="Times New Roman" w:hAnsi="Times New Roman"/>
          <w:sz w:val="28"/>
          <w:szCs w:val="28"/>
        </w:rPr>
        <w:t>, участники ВОВ - 1, ветераны боевых действий - 39.</w:t>
      </w:r>
    </w:p>
    <w:p w:rsidR="008A0954" w:rsidRPr="006C1703" w:rsidRDefault="00553D80" w:rsidP="008A09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Реализовано </w:t>
      </w:r>
      <w:r w:rsidR="00441731">
        <w:rPr>
          <w:rFonts w:ascii="Times New Roman" w:hAnsi="Times New Roman"/>
          <w:sz w:val="28"/>
          <w:szCs w:val="28"/>
        </w:rPr>
        <w:t>760</w:t>
      </w:r>
      <w:r w:rsidR="008A0954" w:rsidRPr="006C1703">
        <w:rPr>
          <w:rFonts w:ascii="Times New Roman" w:hAnsi="Times New Roman"/>
          <w:sz w:val="28"/>
          <w:szCs w:val="28"/>
        </w:rPr>
        <w:t xml:space="preserve"> единых социальных проездных билетов льготным категориям граждан. Услуги на дому получает 1</w:t>
      </w:r>
      <w:r w:rsidR="00441731">
        <w:rPr>
          <w:rFonts w:ascii="Times New Roman" w:hAnsi="Times New Roman"/>
          <w:sz w:val="28"/>
          <w:szCs w:val="28"/>
        </w:rPr>
        <w:t>4</w:t>
      </w:r>
      <w:r w:rsidR="008A0954" w:rsidRPr="006C1703">
        <w:rPr>
          <w:rFonts w:ascii="Times New Roman" w:hAnsi="Times New Roman"/>
          <w:sz w:val="28"/>
          <w:szCs w:val="28"/>
        </w:rPr>
        <w:t xml:space="preserve"> человек, нуждающихся в посторонней помощи.</w:t>
      </w:r>
    </w:p>
    <w:p w:rsidR="008A0954" w:rsidRDefault="008A0954" w:rsidP="008A095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Неблагополучные</w:t>
      </w:r>
      <w:r w:rsidRPr="00A846B2">
        <w:rPr>
          <w:rFonts w:ascii="Times New Roman" w:hAnsi="Times New Roman"/>
          <w:sz w:val="28"/>
          <w:szCs w:val="28"/>
        </w:rPr>
        <w:t xml:space="preserve"> семьи находятся на социальном патронаже.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846B2">
        <w:rPr>
          <w:rFonts w:ascii="Times New Roman" w:hAnsi="Times New Roman"/>
          <w:sz w:val="28"/>
          <w:szCs w:val="28"/>
        </w:rPr>
        <w:t>С неблагополучными семьями ведётся постоянная профилактическая работа отделением профилактики безнадзорности, социальной комиссией и ОКДН с участием участкового инспектора и специалистами по охране прав и детства: социальный – патронаж, рейды, наблюдения, беседы с родителями, предложения о необходимости лечения от алкогольной зависимости.</w:t>
      </w:r>
    </w:p>
    <w:p w:rsidR="008A0954" w:rsidRDefault="008A0954" w:rsidP="008A0954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2E3D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Консолидированный бюджет</w:t>
      </w:r>
    </w:p>
    <w:p w:rsidR="00A0176C" w:rsidRDefault="008A0954" w:rsidP="008A0954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</w:t>
      </w:r>
      <w:r w:rsidR="00F0740C"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 доходная часть </w:t>
      </w:r>
      <w:r w:rsidRPr="00EB755F">
        <w:rPr>
          <w:rFonts w:ascii="Times New Roman" w:hAnsi="Times New Roman"/>
          <w:iCs/>
          <w:sz w:val="28"/>
          <w:szCs w:val="28"/>
        </w:rPr>
        <w:t>консолидированного бюджета поселения</w:t>
      </w:r>
      <w:r w:rsidRPr="00EB755F">
        <w:rPr>
          <w:rFonts w:ascii="Times New Roman" w:hAnsi="Times New Roman"/>
          <w:sz w:val="28"/>
          <w:szCs w:val="28"/>
        </w:rPr>
        <w:t xml:space="preserve"> составила </w:t>
      </w:r>
      <w:r w:rsidR="00F0740C">
        <w:rPr>
          <w:rFonts w:ascii="Times New Roman" w:hAnsi="Times New Roman"/>
          <w:sz w:val="28"/>
          <w:szCs w:val="28"/>
        </w:rPr>
        <w:t xml:space="preserve"> </w:t>
      </w:r>
      <w:r w:rsidR="002C5BAB">
        <w:rPr>
          <w:rFonts w:ascii="Times New Roman" w:hAnsi="Times New Roman"/>
          <w:sz w:val="28"/>
          <w:szCs w:val="28"/>
        </w:rPr>
        <w:t>18,9</w:t>
      </w:r>
      <w:r w:rsidR="00F0740C">
        <w:rPr>
          <w:rFonts w:ascii="Times New Roman" w:hAnsi="Times New Roman"/>
          <w:sz w:val="28"/>
          <w:szCs w:val="28"/>
        </w:rPr>
        <w:t xml:space="preserve"> </w:t>
      </w:r>
      <w:r w:rsidRPr="00EB755F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F0740C">
        <w:rPr>
          <w:rFonts w:ascii="Times New Roman" w:hAnsi="Times New Roman"/>
          <w:sz w:val="28"/>
          <w:szCs w:val="28"/>
        </w:rPr>
        <w:t xml:space="preserve"> </w:t>
      </w:r>
      <w:r w:rsidR="002C5BAB">
        <w:rPr>
          <w:rFonts w:ascii="Times New Roman" w:hAnsi="Times New Roman"/>
          <w:sz w:val="28"/>
          <w:szCs w:val="28"/>
        </w:rPr>
        <w:t>2,4</w:t>
      </w:r>
      <w:r w:rsidRPr="00EB755F">
        <w:rPr>
          <w:rFonts w:ascii="Times New Roman" w:hAnsi="Times New Roman"/>
          <w:sz w:val="28"/>
          <w:szCs w:val="28"/>
        </w:rPr>
        <w:t xml:space="preserve">% </w:t>
      </w:r>
      <w:r w:rsidR="002C5BAB">
        <w:rPr>
          <w:rFonts w:ascii="Times New Roman" w:hAnsi="Times New Roman"/>
          <w:sz w:val="28"/>
          <w:szCs w:val="28"/>
        </w:rPr>
        <w:t>ниже</w:t>
      </w:r>
      <w:r w:rsidRPr="00EB755F">
        <w:rPr>
          <w:rFonts w:ascii="Times New Roman" w:hAnsi="Times New Roman"/>
          <w:sz w:val="28"/>
          <w:szCs w:val="28"/>
        </w:rPr>
        <w:t xml:space="preserve"> соответствующего показателя за 201</w:t>
      </w:r>
      <w:r w:rsidR="00F0740C">
        <w:rPr>
          <w:rFonts w:ascii="Times New Roman" w:hAnsi="Times New Roman"/>
          <w:sz w:val="28"/>
          <w:szCs w:val="28"/>
        </w:rPr>
        <w:t>9</w:t>
      </w:r>
      <w:r w:rsidRPr="00EB755F">
        <w:rPr>
          <w:rFonts w:ascii="Times New Roman" w:hAnsi="Times New Roman"/>
          <w:sz w:val="28"/>
          <w:szCs w:val="28"/>
        </w:rPr>
        <w:t xml:space="preserve"> год. </w:t>
      </w:r>
    </w:p>
    <w:p w:rsidR="00FC448B" w:rsidRDefault="008A0954" w:rsidP="00FC448B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55F">
        <w:rPr>
          <w:rFonts w:ascii="Times New Roman" w:hAnsi="Times New Roman"/>
          <w:sz w:val="28"/>
          <w:szCs w:val="28"/>
        </w:rPr>
        <w:t>Налоговые и неналоговые доходы в 20</w:t>
      </w:r>
      <w:r w:rsidR="00F0740C"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году составили  </w:t>
      </w:r>
      <w:r w:rsidR="002C5BAB">
        <w:rPr>
          <w:rFonts w:ascii="Times New Roman" w:hAnsi="Times New Roman"/>
          <w:sz w:val="28"/>
          <w:szCs w:val="28"/>
        </w:rPr>
        <w:t>18,8</w:t>
      </w:r>
      <w:r w:rsidRPr="00EB755F">
        <w:rPr>
          <w:rFonts w:ascii="Times New Roman" w:hAnsi="Times New Roman"/>
          <w:sz w:val="28"/>
          <w:szCs w:val="28"/>
        </w:rPr>
        <w:t xml:space="preserve"> млн. рублей, </w:t>
      </w:r>
      <w:r w:rsidR="00FC448B" w:rsidRPr="00EB755F">
        <w:rPr>
          <w:rFonts w:ascii="Times New Roman" w:hAnsi="Times New Roman"/>
          <w:sz w:val="28"/>
          <w:szCs w:val="28"/>
        </w:rPr>
        <w:t xml:space="preserve">что на </w:t>
      </w:r>
      <w:r w:rsidR="00F0740C">
        <w:rPr>
          <w:rFonts w:ascii="Times New Roman" w:hAnsi="Times New Roman"/>
          <w:sz w:val="28"/>
          <w:szCs w:val="28"/>
        </w:rPr>
        <w:t xml:space="preserve"> </w:t>
      </w:r>
      <w:r w:rsidR="002C5BAB">
        <w:rPr>
          <w:rFonts w:ascii="Times New Roman" w:hAnsi="Times New Roman"/>
          <w:sz w:val="28"/>
          <w:szCs w:val="28"/>
        </w:rPr>
        <w:t>2,1</w:t>
      </w:r>
      <w:r w:rsidR="00FC448B" w:rsidRPr="00EB755F">
        <w:rPr>
          <w:rFonts w:ascii="Times New Roman" w:hAnsi="Times New Roman"/>
          <w:sz w:val="28"/>
          <w:szCs w:val="28"/>
        </w:rPr>
        <w:t xml:space="preserve">% </w:t>
      </w:r>
      <w:r w:rsidR="00FC448B">
        <w:rPr>
          <w:rFonts w:ascii="Times New Roman" w:hAnsi="Times New Roman"/>
          <w:sz w:val="28"/>
          <w:szCs w:val="28"/>
        </w:rPr>
        <w:t>выше</w:t>
      </w:r>
      <w:r w:rsidR="00FC448B" w:rsidRPr="00EB755F">
        <w:rPr>
          <w:rFonts w:ascii="Times New Roman" w:hAnsi="Times New Roman"/>
          <w:sz w:val="28"/>
          <w:szCs w:val="28"/>
        </w:rPr>
        <w:t xml:space="preserve"> соответствующего показателя за 201</w:t>
      </w:r>
      <w:r w:rsidR="00F0740C">
        <w:rPr>
          <w:rFonts w:ascii="Times New Roman" w:hAnsi="Times New Roman"/>
          <w:sz w:val="28"/>
          <w:szCs w:val="28"/>
        </w:rPr>
        <w:t>9</w:t>
      </w:r>
      <w:r w:rsidR="00FC448B" w:rsidRPr="00EB755F">
        <w:rPr>
          <w:rFonts w:ascii="Times New Roman" w:hAnsi="Times New Roman"/>
          <w:sz w:val="28"/>
          <w:szCs w:val="28"/>
        </w:rPr>
        <w:t xml:space="preserve"> год. </w:t>
      </w:r>
    </w:p>
    <w:p w:rsidR="008A0954" w:rsidRPr="00EB755F" w:rsidRDefault="008A0954" w:rsidP="002C5B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B755F">
        <w:rPr>
          <w:rFonts w:ascii="Times New Roman" w:hAnsi="Times New Roman"/>
          <w:sz w:val="28"/>
          <w:szCs w:val="28"/>
        </w:rPr>
        <w:t>Расходы консолидированного бюджета поселения в 20</w:t>
      </w:r>
      <w:r w:rsidR="00F0740C"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году составили  </w:t>
      </w:r>
      <w:r w:rsidR="002C5BAB">
        <w:rPr>
          <w:rFonts w:ascii="Times New Roman" w:hAnsi="Times New Roman"/>
          <w:sz w:val="28"/>
          <w:szCs w:val="28"/>
        </w:rPr>
        <w:t xml:space="preserve">18,3 </w:t>
      </w:r>
      <w:r w:rsidR="00F0740C">
        <w:rPr>
          <w:rFonts w:ascii="Times New Roman" w:hAnsi="Times New Roman"/>
          <w:sz w:val="28"/>
          <w:szCs w:val="28"/>
        </w:rPr>
        <w:t>м</w:t>
      </w:r>
      <w:r w:rsidRPr="00EB755F">
        <w:rPr>
          <w:rFonts w:ascii="Times New Roman" w:hAnsi="Times New Roman"/>
          <w:sz w:val="28"/>
          <w:szCs w:val="28"/>
        </w:rPr>
        <w:t>лн. рублей и, по сравнению с 201</w:t>
      </w:r>
      <w:r w:rsidR="00F0740C">
        <w:rPr>
          <w:rFonts w:ascii="Times New Roman" w:hAnsi="Times New Roman"/>
          <w:sz w:val="28"/>
          <w:szCs w:val="28"/>
        </w:rPr>
        <w:t>9</w:t>
      </w:r>
      <w:r w:rsidRPr="00EB755F">
        <w:rPr>
          <w:rFonts w:ascii="Times New Roman" w:hAnsi="Times New Roman"/>
          <w:sz w:val="28"/>
          <w:szCs w:val="28"/>
        </w:rPr>
        <w:t xml:space="preserve"> годом, уменьшились на </w:t>
      </w:r>
      <w:r w:rsidR="00F0740C">
        <w:rPr>
          <w:rFonts w:ascii="Times New Roman" w:hAnsi="Times New Roman"/>
          <w:sz w:val="28"/>
          <w:szCs w:val="28"/>
        </w:rPr>
        <w:t xml:space="preserve"> </w:t>
      </w:r>
      <w:r w:rsidR="002C5BAB">
        <w:rPr>
          <w:rFonts w:ascii="Times New Roman" w:hAnsi="Times New Roman"/>
          <w:sz w:val="28"/>
          <w:szCs w:val="28"/>
        </w:rPr>
        <w:t>6,2</w:t>
      </w:r>
      <w:r w:rsidR="00F0740C">
        <w:rPr>
          <w:rFonts w:ascii="Times New Roman" w:hAnsi="Times New Roman"/>
          <w:sz w:val="28"/>
          <w:szCs w:val="28"/>
        </w:rPr>
        <w:t xml:space="preserve"> </w:t>
      </w:r>
      <w:r w:rsidRPr="00EB755F">
        <w:rPr>
          <w:rFonts w:ascii="Times New Roman" w:hAnsi="Times New Roman"/>
          <w:sz w:val="28"/>
          <w:szCs w:val="28"/>
        </w:rPr>
        <w:t>%.</w:t>
      </w:r>
    </w:p>
    <w:p w:rsidR="008A0954" w:rsidRDefault="008A0954" w:rsidP="00B7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A2" w:rsidRDefault="00C115A2" w:rsidP="00B7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115A2" w:rsidRDefault="00C115A2" w:rsidP="00B74AE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A68C5" w:rsidRDefault="007A68C5"/>
    <w:p w:rsidR="006A5D35" w:rsidRDefault="006A5D35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84589B" w:rsidRDefault="0084589B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FC75DA" w:rsidRDefault="00FC75DA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5905CC" w:rsidRPr="005905CC" w:rsidRDefault="005905CC" w:rsidP="005905CC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i/>
          <w:sz w:val="24"/>
          <w:szCs w:val="24"/>
        </w:rPr>
      </w:pPr>
      <w:r w:rsidRPr="005905CC">
        <w:rPr>
          <w:rFonts w:ascii="Times New Roman" w:hAnsi="Times New Roman"/>
          <w:b/>
          <w:i/>
          <w:sz w:val="24"/>
          <w:szCs w:val="24"/>
        </w:rPr>
        <w:t>Показатели эффективности  деятельности поселения</w:t>
      </w:r>
    </w:p>
    <w:p w:rsidR="006A5D35" w:rsidRDefault="006A5D35" w:rsidP="002750BA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6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68"/>
        <w:gridCol w:w="87"/>
        <w:gridCol w:w="4449"/>
        <w:gridCol w:w="6"/>
        <w:gridCol w:w="1412"/>
        <w:gridCol w:w="73"/>
        <w:gridCol w:w="1202"/>
        <w:gridCol w:w="13"/>
        <w:gridCol w:w="810"/>
        <w:gridCol w:w="28"/>
        <w:gridCol w:w="1417"/>
      </w:tblGrid>
      <w:tr w:rsidR="00462664" w:rsidTr="00462664">
        <w:trPr>
          <w:cantSplit/>
          <w:trHeight w:val="360"/>
        </w:trPr>
        <w:tc>
          <w:tcPr>
            <w:tcW w:w="511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Показатели</w:t>
            </w:r>
          </w:p>
        </w:tc>
        <w:tc>
          <w:tcPr>
            <w:tcW w:w="14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Единица  </w:t>
            </w:r>
            <w:r>
              <w:rPr>
                <w:rFonts w:ascii="Times New Roman" w:hAnsi="Times New Roman" w:cs="Times New Roman"/>
                <w:b/>
              </w:rPr>
              <w:br/>
              <w:t>измерения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Отчетная   </w:t>
            </w:r>
            <w:r>
              <w:rPr>
                <w:rFonts w:ascii="Times New Roman" w:hAnsi="Times New Roman" w:cs="Times New Roman"/>
                <w:b/>
              </w:rPr>
              <w:br/>
              <w:t>информация</w:t>
            </w:r>
          </w:p>
        </w:tc>
        <w:tc>
          <w:tcPr>
            <w:tcW w:w="141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Примечание</w:t>
            </w:r>
          </w:p>
        </w:tc>
      </w:tr>
      <w:tr w:rsidR="00462664" w:rsidTr="009321A5">
        <w:trPr>
          <w:cantSplit/>
          <w:trHeight w:val="360"/>
        </w:trPr>
        <w:tc>
          <w:tcPr>
            <w:tcW w:w="5110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664" w:rsidRDefault="00462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664" w:rsidRDefault="00462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CF5ACE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2020</w:t>
            </w:r>
            <w:r w:rsidR="00462664">
              <w:rPr>
                <w:rFonts w:ascii="Times New Roman" w:hAnsi="Times New Roman" w:cs="Times New Roman"/>
                <w:b/>
              </w:rPr>
              <w:t xml:space="preserve"> год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 % к</w:t>
            </w:r>
            <w:r>
              <w:rPr>
                <w:rFonts w:ascii="Times New Roman" w:hAnsi="Times New Roman" w:cs="Times New Roman"/>
                <w:b/>
              </w:rPr>
              <w:br/>
              <w:t>201</w:t>
            </w:r>
            <w:r w:rsidR="00794D4E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141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62664" w:rsidRDefault="00462664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41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Структура и доходы населения</w:t>
            </w:r>
          </w:p>
        </w:tc>
      </w:tr>
      <w:tr w:rsidR="00462664" w:rsidTr="00462664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Численность населения на начало </w:t>
            </w:r>
            <w:r>
              <w:rPr>
                <w:rFonts w:ascii="Times New Roman" w:hAnsi="Times New Roman" w:cs="Times New Roman"/>
              </w:rPr>
              <w:br/>
              <w:t xml:space="preserve">года     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      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94D4E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794D4E">
              <w:rPr>
                <w:rFonts w:ascii="Times New Roman" w:hAnsi="Times New Roman" w:cs="Times New Roman"/>
              </w:rPr>
              <w:t>339</w:t>
            </w:r>
          </w:p>
          <w:p w:rsidR="00462664" w:rsidRDefault="00CD11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(стат</w:t>
            </w:r>
            <w:proofErr w:type="gramStart"/>
            <w:r>
              <w:rPr>
                <w:rFonts w:ascii="Times New Roman" w:hAnsi="Times New Roman" w:cs="Times New Roman"/>
              </w:rPr>
              <w:t>.д</w:t>
            </w:r>
            <w:proofErr w:type="gramEnd"/>
            <w:r>
              <w:rPr>
                <w:rFonts w:ascii="Times New Roman" w:hAnsi="Times New Roman" w:cs="Times New Roman"/>
              </w:rPr>
              <w:t>ан.)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21A5" w:rsidTr="0046266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официально              </w:t>
            </w:r>
            <w:r>
              <w:rPr>
                <w:rFonts w:ascii="Times New Roman" w:hAnsi="Times New Roman" w:cs="Times New Roman"/>
              </w:rPr>
              <w:br/>
              <w:t xml:space="preserve">зарегистрированной безработицы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794D4E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4,2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794D4E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140,6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21A5" w:rsidTr="0046266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Численность в трудоспособном возрасте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чел. 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8C3AC8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="006A5D35">
              <w:rPr>
                <w:rFonts w:ascii="Times New Roman" w:hAnsi="Times New Roman" w:cs="Times New Roman"/>
                <w:color w:val="000000"/>
              </w:rPr>
              <w:t>33</w:t>
            </w:r>
            <w:r w:rsidR="00794D4E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6A5D3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100,</w:t>
            </w:r>
            <w:r w:rsidR="00794D4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321A5" w:rsidTr="0046266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</w:rPr>
              <w:br/>
              <w:t xml:space="preserve">по полному кругу предприятий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     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794D4E">
              <w:rPr>
                <w:rFonts w:ascii="Times New Roman" w:hAnsi="Times New Roman" w:cs="Times New Roman"/>
              </w:rPr>
              <w:t>5400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6A5D3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94D4E">
              <w:rPr>
                <w:rFonts w:ascii="Times New Roman" w:hAnsi="Times New Roman" w:cs="Times New Roman"/>
              </w:rPr>
              <w:t>3,5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9321A5" w:rsidTr="00462664">
        <w:trPr>
          <w:cantSplit/>
          <w:trHeight w:val="24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Среднемесячная заработная плата </w:t>
            </w:r>
            <w:r>
              <w:rPr>
                <w:rFonts w:ascii="Times New Roman" w:hAnsi="Times New Roman" w:cs="Times New Roman"/>
              </w:rPr>
              <w:br/>
              <w:t xml:space="preserve">работников бюджетной сферы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     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794D4E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32207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321A5" w:rsidRDefault="00794D4E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21A5" w:rsidRDefault="009321A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8111B" w:rsidTr="00462664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1B" w:rsidRDefault="0048111B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6.     </w:t>
            </w: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1B" w:rsidRDefault="0048111B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Среднемесячные доходы на душу   </w:t>
            </w:r>
            <w:r>
              <w:rPr>
                <w:rFonts w:ascii="Times New Roman" w:hAnsi="Times New Roman" w:cs="Times New Roman"/>
              </w:rPr>
              <w:br/>
              <w:t xml:space="preserve">населения                       </w:t>
            </w: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1B" w:rsidRDefault="0048111B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     </w:t>
            </w: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1B" w:rsidRDefault="00794D4E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14840</w:t>
            </w: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8111B" w:rsidRDefault="006A5D35" w:rsidP="008A095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794D4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111B" w:rsidRDefault="004811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54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Общий выпуск товаров и услуг</w:t>
            </w: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7. 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Общий выпуск товаров и услуг:  </w:t>
            </w:r>
            <w:r>
              <w:rPr>
                <w:rFonts w:ascii="Times New Roman" w:hAnsi="Times New Roman" w:cs="Times New Roman"/>
              </w:rPr>
              <w:br/>
              <w:t xml:space="preserve">         Промышленность </w:t>
            </w: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Сельское  хозяйство</w:t>
            </w: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645,63</w:t>
            </w:r>
          </w:p>
          <w:p w:rsidR="00B861DA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  <w:p w:rsidR="00462664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641,6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11CF1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  <w:p w:rsidR="00794D4E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106,1</w:t>
            </w:r>
          </w:p>
          <w:p w:rsidR="00794D4E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114,3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60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8. 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Производительность труда:</w:t>
            </w: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Промышленность</w:t>
            </w: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Сельское хозяйство</w:t>
            </w: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руб. 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 чел.,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11CF1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921</w:t>
            </w:r>
          </w:p>
          <w:p w:rsidR="00B861DA" w:rsidRDefault="00794D4E" w:rsidP="00011C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147</w:t>
            </w:r>
            <w:r w:rsidR="00801A80">
              <w:rPr>
                <w:rFonts w:ascii="Times New Roman" w:hAnsi="Times New Roman" w:cs="Times New Roman"/>
                <w:color w:val="000000"/>
              </w:rPr>
              <w:t>868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11CF1" w:rsidRDefault="00011C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011CF1" w:rsidRDefault="00794D4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107,7</w:t>
            </w:r>
          </w:p>
          <w:p w:rsidR="00011CF1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113,8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Промышленность</w:t>
            </w: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9. 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Объем произведенной</w:t>
            </w:r>
            <w:r>
              <w:rPr>
                <w:rFonts w:ascii="Times New Roman" w:hAnsi="Times New Roman" w:cs="Times New Roman"/>
              </w:rPr>
              <w:br/>
              <w:t xml:space="preserve">продукции                       </w:t>
            </w: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4,03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5E3C">
              <w:rPr>
                <w:rFonts w:ascii="Times New Roman" w:hAnsi="Times New Roman" w:cs="Times New Roman"/>
              </w:rPr>
              <w:t>0</w:t>
            </w:r>
            <w:r w:rsidR="00801A80">
              <w:rPr>
                <w:rFonts w:ascii="Times New Roman" w:hAnsi="Times New Roman" w:cs="Times New Roman"/>
              </w:rPr>
              <w:t>6,1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Строительство и транспорт</w:t>
            </w: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/>
              </w:rPr>
              <w:t>Введено жилья населением за счет собственных и заемных средств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</w:t>
            </w:r>
            <w:proofErr w:type="gramStart"/>
            <w:r>
              <w:rPr>
                <w:rFonts w:ascii="Times New Roman" w:hAnsi="Times New Roman" w:cs="Times New Roman"/>
              </w:rPr>
              <w:t>.м</w:t>
            </w:r>
            <w:proofErr w:type="gramEnd"/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2B5E3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801A80">
              <w:rPr>
                <w:rFonts w:ascii="Times New Roman" w:hAnsi="Times New Roman" w:cs="Times New Roman"/>
              </w:rPr>
              <w:t>064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87,4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B861DA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861DA">
              <w:rPr>
                <w:rFonts w:ascii="Times New Roman" w:hAnsi="Times New Roman" w:cs="Times New Roman"/>
              </w:rPr>
              <w:t xml:space="preserve">11.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B861DA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B861DA">
              <w:rPr>
                <w:rFonts w:ascii="Times New Roman" w:hAnsi="Times New Roman" w:cs="Times New Roman"/>
              </w:rPr>
              <w:t xml:space="preserve">Перевезено пассажиров           </w:t>
            </w:r>
            <w:r w:rsidRPr="00B861DA">
              <w:rPr>
                <w:rFonts w:ascii="Times New Roman" w:hAnsi="Times New Roman" w:cs="Times New Roman"/>
              </w:rPr>
              <w:br/>
              <w:t xml:space="preserve">автомобильным транспортом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чел.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B861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011CF1">
              <w:rPr>
                <w:rFonts w:ascii="Times New Roman" w:hAnsi="Times New Roman" w:cs="Times New Roman"/>
              </w:rPr>
              <w:t>6,2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B861D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Торговля, услуги и связь</w:t>
            </w: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Оборот розничного товарооборота, </w:t>
            </w:r>
            <w:r>
              <w:rPr>
                <w:rFonts w:ascii="Times New Roman" w:hAnsi="Times New Roman" w:cs="Times New Roman"/>
              </w:rPr>
              <w:br/>
              <w:t xml:space="preserve">включая общественное питание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11C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801A80">
              <w:rPr>
                <w:rFonts w:ascii="Times New Roman" w:hAnsi="Times New Roman" w:cs="Times New Roman"/>
              </w:rPr>
              <w:t>24,3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11CF1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801A80">
              <w:rPr>
                <w:rFonts w:ascii="Times New Roman" w:hAnsi="Times New Roman" w:cs="Times New Roman"/>
              </w:rPr>
              <w:t>7,7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платных услуг населению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12326" w:rsidP="00812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801A80"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1232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040E05">
              <w:rPr>
                <w:rFonts w:ascii="Times New Roman" w:hAnsi="Times New Roman" w:cs="Times New Roman"/>
              </w:rPr>
              <w:t>02,1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бытовых услуг населению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</w:t>
            </w:r>
            <w:r w:rsidR="00801A8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82,7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 w:rsidP="006A33EE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Обеспеченность населения        </w:t>
            </w:r>
            <w:r>
              <w:rPr>
                <w:rFonts w:ascii="Times New Roman" w:hAnsi="Times New Roman" w:cs="Times New Roman"/>
              </w:rPr>
              <w:br/>
              <w:t xml:space="preserve">домашними телефонами на         </w:t>
            </w:r>
            <w:r>
              <w:rPr>
                <w:rFonts w:ascii="Times New Roman" w:hAnsi="Times New Roman" w:cs="Times New Roman"/>
              </w:rPr>
              <w:br/>
              <w:t xml:space="preserve">100 жителей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Малое и среднее предпринимательство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16.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C91CA1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91CA1">
              <w:rPr>
                <w:rFonts w:ascii="Times New Roman" w:hAnsi="Times New Roman" w:cs="Times New Roman"/>
              </w:rPr>
              <w:t xml:space="preserve">Доля малого бизнеса в общем     </w:t>
            </w:r>
            <w:r w:rsidRPr="00C91CA1">
              <w:rPr>
                <w:rFonts w:ascii="Times New Roman" w:hAnsi="Times New Roman" w:cs="Times New Roman"/>
              </w:rPr>
              <w:br/>
              <w:t xml:space="preserve">объеме выпуска товаров, работ и </w:t>
            </w:r>
            <w:r w:rsidRPr="00C91CA1">
              <w:rPr>
                <w:rFonts w:ascii="Times New Roman" w:hAnsi="Times New Roman" w:cs="Times New Roman"/>
              </w:rPr>
              <w:br/>
              <w:t xml:space="preserve">услуг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9F4E9A" w:rsidRDefault="00EE2988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F4E9A">
              <w:rPr>
                <w:rFonts w:ascii="Times New Roman" w:hAnsi="Times New Roman" w:cs="Times New Roman"/>
              </w:rPr>
              <w:t>0,</w:t>
            </w:r>
            <w:r w:rsidR="00F72590" w:rsidRPr="009F4E9A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C91CA1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91CA1">
              <w:rPr>
                <w:rFonts w:ascii="Times New Roman" w:hAnsi="Times New Roman" w:cs="Times New Roman"/>
              </w:rPr>
              <w:t xml:space="preserve">Количество малых предприятий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9F4E9A" w:rsidRDefault="00F7259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F4E9A">
              <w:rPr>
                <w:rFonts w:ascii="Times New Roman" w:hAnsi="Times New Roman" w:cs="Times New Roman"/>
              </w:rPr>
              <w:t>1</w:t>
            </w:r>
            <w:r w:rsidR="009F4E9A" w:rsidRPr="009F4E9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18.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C91CA1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91CA1">
              <w:rPr>
                <w:rFonts w:ascii="Times New Roman" w:hAnsi="Times New Roman" w:cs="Times New Roman"/>
              </w:rPr>
              <w:t xml:space="preserve">Численность занятых на малых    </w:t>
            </w:r>
            <w:r w:rsidRPr="00C91CA1">
              <w:rPr>
                <w:rFonts w:ascii="Times New Roman" w:hAnsi="Times New Roman" w:cs="Times New Roman"/>
              </w:rPr>
              <w:br/>
              <w:t xml:space="preserve">предприятиях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9F4E9A" w:rsidRDefault="009F4E9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9F4E9A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C91CA1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C91CA1">
              <w:rPr>
                <w:rFonts w:ascii="Times New Roman" w:hAnsi="Times New Roman" w:cs="Times New Roman"/>
              </w:rPr>
              <w:t xml:space="preserve">Количество индивидуальных       </w:t>
            </w:r>
            <w:r w:rsidRPr="00C91CA1">
              <w:rPr>
                <w:rFonts w:ascii="Times New Roman" w:hAnsi="Times New Roman" w:cs="Times New Roman"/>
              </w:rPr>
              <w:br/>
              <w:t xml:space="preserve">предпринимателей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Инвестиционная деятельность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Инвестиции в основной капитал за</w:t>
            </w:r>
            <w:r>
              <w:rPr>
                <w:rFonts w:ascii="Times New Roman" w:hAnsi="Times New Roman" w:cs="Times New Roman"/>
              </w:rPr>
              <w:br/>
              <w:t xml:space="preserve">счет всех источников            </w:t>
            </w:r>
            <w:r>
              <w:rPr>
                <w:rFonts w:ascii="Times New Roman" w:hAnsi="Times New Roman" w:cs="Times New Roman"/>
              </w:rPr>
              <w:br/>
              <w:t xml:space="preserve">финансирования  </w:t>
            </w:r>
            <w:r w:rsidR="00D02BC6">
              <w:rPr>
                <w:rFonts w:ascii="Times New Roman" w:hAnsi="Times New Roman" w:cs="Times New Roman"/>
              </w:rPr>
              <w:t>и сельхоз. предприятия</w:t>
            </w:r>
            <w:r>
              <w:rPr>
                <w:rFonts w:ascii="Times New Roman" w:hAnsi="Times New Roman" w:cs="Times New Roman"/>
              </w:rPr>
              <w:t xml:space="preserve">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01A8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20.1.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инвестиции за счет  </w:t>
            </w:r>
            <w:r>
              <w:rPr>
                <w:rFonts w:ascii="Times New Roman" w:hAnsi="Times New Roman" w:cs="Times New Roman"/>
              </w:rPr>
              <w:br/>
              <w:t xml:space="preserve">средств бюджетов всех уровней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D02BC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D02BC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Доходы и расходы бюджета                                                                                          </w:t>
            </w: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бюджета - всего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18,9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14863" w:rsidP="00D02BC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План </w:t>
            </w:r>
            <w:r w:rsidR="00414863">
              <w:rPr>
                <w:rFonts w:ascii="Times New Roman" w:hAnsi="Times New Roman" w:cs="Times New Roman"/>
              </w:rPr>
              <w:t>18,8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21.1.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собственные доходы,      </w:t>
            </w:r>
            <w:r>
              <w:rPr>
                <w:rFonts w:ascii="Times New Roman" w:hAnsi="Times New Roman" w:cs="Times New Roman"/>
              </w:rPr>
              <w:br/>
              <w:t xml:space="preserve">включая безвозмездные           </w:t>
            </w:r>
            <w:r>
              <w:rPr>
                <w:rFonts w:ascii="Times New Roman" w:hAnsi="Times New Roman" w:cs="Times New Roman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F60F99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F60F99">
              <w:rPr>
                <w:rFonts w:ascii="Times New Roman" w:hAnsi="Times New Roman" w:cs="Times New Roman"/>
              </w:rPr>
              <w:t>8,6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Pr="00F60F99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44,6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F60F99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8</w:t>
            </w:r>
            <w:r w:rsidR="00D02BC6" w:rsidRPr="00F60F99">
              <w:rPr>
                <w:rFonts w:ascii="Times New Roman" w:hAnsi="Times New Roman" w:cs="Times New Roman"/>
              </w:rPr>
              <w:t>,5</w:t>
            </w: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бюджета - всего,        </w:t>
            </w:r>
            <w:r>
              <w:rPr>
                <w:rFonts w:ascii="Times New Roman" w:hAnsi="Times New Roman" w:cs="Times New Roman"/>
              </w:rPr>
              <w:br/>
              <w:t xml:space="preserve">в том числе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: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D02BC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F60F99">
              <w:rPr>
                <w:rFonts w:ascii="Times New Roman" w:hAnsi="Times New Roman" w:cs="Times New Roman"/>
              </w:rPr>
              <w:t>3,8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D02BC6" w:rsidP="00D02BC6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60F99">
              <w:rPr>
                <w:rFonts w:ascii="Times New Roman" w:hAnsi="Times New Roman" w:cs="Times New Roman"/>
              </w:rPr>
              <w:t>19,0</w:t>
            </w: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22.1.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ЖКХ  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22.2.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Культуру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90,2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2232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</w:t>
            </w:r>
            <w:r w:rsidR="00F60F99">
              <w:rPr>
                <w:rFonts w:ascii="Times New Roman" w:hAnsi="Times New Roman" w:cs="Times New Roman"/>
              </w:rPr>
              <w:t>6,4</w:t>
            </w:r>
          </w:p>
        </w:tc>
      </w:tr>
      <w:tr w:rsidR="00462664" w:rsidTr="00462664">
        <w:trPr>
          <w:cantSplit/>
          <w:trHeight w:val="2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22.3.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Муниципальное управление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2F0072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62664">
              <w:rPr>
                <w:rFonts w:ascii="Times New Roman" w:hAnsi="Times New Roman" w:cs="Times New Roman"/>
              </w:rPr>
              <w:t>,</w:t>
            </w:r>
            <w:r w:rsidR="00F60F9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89,6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2232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  <w:r w:rsidR="00F60F99">
              <w:rPr>
                <w:rFonts w:ascii="Times New Roman" w:hAnsi="Times New Roman" w:cs="Times New Roman"/>
              </w:rPr>
              <w:t>5,3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Бюджетная обеспеченность (доходы</w:t>
            </w:r>
            <w:r>
              <w:rPr>
                <w:rFonts w:ascii="Times New Roman" w:hAnsi="Times New Roman" w:cs="Times New Roman"/>
              </w:rPr>
              <w:br/>
              <w:t>муниципального бюджета в расчете</w:t>
            </w:r>
            <w:r>
              <w:rPr>
                <w:rFonts w:ascii="Times New Roman" w:hAnsi="Times New Roman" w:cs="Times New Roman"/>
              </w:rPr>
              <w:br/>
              <w:t xml:space="preserve">на 1 жителя)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 xml:space="preserve">чел.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4355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F60F99" w:rsidP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97,5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 w:rsidP="00F60F99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4332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23.1.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т.ч. собственными доходами,   </w:t>
            </w:r>
            <w:r>
              <w:rPr>
                <w:rFonts w:ascii="Times New Roman" w:hAnsi="Times New Roman" w:cs="Times New Roman"/>
              </w:rPr>
              <w:br/>
              <w:t xml:space="preserve">включая безвозмездные           </w:t>
            </w:r>
            <w:r>
              <w:rPr>
                <w:rFonts w:ascii="Times New Roman" w:hAnsi="Times New Roman" w:cs="Times New Roman"/>
              </w:rPr>
              <w:br/>
              <w:t xml:space="preserve">поступления, кроме субвенций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руб. </w:t>
            </w:r>
            <w:proofErr w:type="gramStart"/>
            <w:r>
              <w:rPr>
                <w:rFonts w:ascii="Times New Roman" w:hAnsi="Times New Roman" w:cs="Times New Roman"/>
              </w:rPr>
              <w:t>на</w:t>
            </w:r>
            <w:proofErr w:type="gramEnd"/>
            <w:r>
              <w:rPr>
                <w:rFonts w:ascii="Times New Roman" w:hAnsi="Times New Roman" w:cs="Times New Roman"/>
              </w:rPr>
              <w:t xml:space="preserve">   </w:t>
            </w:r>
            <w:r>
              <w:rPr>
                <w:rFonts w:ascii="Times New Roman" w:hAnsi="Times New Roman" w:cs="Times New Roman"/>
              </w:rPr>
              <w:br/>
              <w:t xml:space="preserve">чел.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44,8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2232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F60F99">
              <w:rPr>
                <w:rFonts w:ascii="Times New Roman" w:hAnsi="Times New Roman" w:cs="Times New Roman"/>
              </w:rPr>
              <w:t>1958</w:t>
            </w: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24.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доходов от сдачи в аренду </w:t>
            </w:r>
            <w:r>
              <w:rPr>
                <w:rFonts w:ascii="Times New Roman" w:hAnsi="Times New Roman" w:cs="Times New Roman"/>
              </w:rPr>
              <w:br/>
              <w:t>муниципального имущества и земли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0,3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62,5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2232C0">
            <w:pPr>
              <w:pStyle w:val="ConsPlusCell"/>
              <w:widowControl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0,</w:t>
            </w:r>
            <w:r w:rsidR="00F60F99">
              <w:rPr>
                <w:rFonts w:ascii="Times New Roman" w:hAnsi="Times New Roman" w:cs="Times New Roman"/>
              </w:rPr>
              <w:t>3</w:t>
            </w: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Жилищно-коммунальное хозяйство</w:t>
            </w:r>
          </w:p>
        </w:tc>
      </w:tr>
      <w:tr w:rsidR="00462664" w:rsidTr="00462664">
        <w:trPr>
          <w:cantSplit/>
          <w:trHeight w:val="60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6792C" w:rsidP="008679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Оказано услуг </w:t>
            </w:r>
            <w:proofErr w:type="gramStart"/>
            <w:r w:rsidR="00462664">
              <w:rPr>
                <w:rFonts w:ascii="Times New Roman" w:hAnsi="Times New Roman" w:cs="Times New Roman"/>
              </w:rPr>
              <w:t xml:space="preserve">( </w:t>
            </w:r>
            <w:proofErr w:type="gramEnd"/>
            <w:r w:rsidR="00462664">
              <w:rPr>
                <w:rFonts w:ascii="Times New Roman" w:hAnsi="Times New Roman" w:cs="Times New Roman"/>
              </w:rPr>
              <w:t xml:space="preserve">и качество) предоставленных           </w:t>
            </w:r>
            <w:r w:rsidR="00462664">
              <w:rPr>
                <w:rFonts w:ascii="Times New Roman" w:hAnsi="Times New Roman" w:cs="Times New Roman"/>
              </w:rPr>
              <w:br/>
              <w:t xml:space="preserve">предприятиям, организациям и    населению жилищно-коммунальных  услуг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млн. руб.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Pr="0086792C" w:rsidRDefault="008679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 w:rsidRPr="0086792C">
              <w:rPr>
                <w:rFonts w:ascii="Times New Roman" w:hAnsi="Times New Roman" w:cs="Times New Roman"/>
              </w:rPr>
              <w:t>11,</w:t>
            </w:r>
            <w:r w:rsidR="00F60F9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86792C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F60F99">
              <w:rPr>
                <w:rFonts w:ascii="Times New Roman" w:hAnsi="Times New Roman" w:cs="Times New Roman"/>
              </w:rPr>
              <w:t>02,7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84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26.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Протяженность автомобильных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дорог общего пользования  местного значения с твердым   покрытием </w:t>
            </w: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</w:rPr>
              <w:t>км</w:t>
            </w:r>
            <w:proofErr w:type="gramEnd"/>
            <w:r>
              <w:rPr>
                <w:rFonts w:ascii="Times New Roman" w:hAnsi="Times New Roman" w:cs="Times New Roman"/>
                <w:color w:val="000000"/>
              </w:rPr>
              <w:t xml:space="preserve">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2232C0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F60F99">
              <w:rPr>
                <w:rFonts w:ascii="Times New Roman" w:hAnsi="Times New Roman" w:cs="Times New Roman"/>
                <w:color w:val="000000"/>
              </w:rPr>
              <w:t>00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FF9900"/>
              </w:rPr>
            </w:pPr>
          </w:p>
        </w:tc>
      </w:tr>
      <w:tr w:rsidR="00462664" w:rsidTr="00462664">
        <w:trPr>
          <w:cantSplit/>
          <w:trHeight w:val="227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Благоустройство  и охрана окружающей среды</w:t>
            </w: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Затрачено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тыс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уб.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60F9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F761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198,4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76139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1,5</w:t>
            </w: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сфера</w:t>
            </w: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Здравоохранение</w:t>
            </w: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Детская смертность на           </w:t>
            </w:r>
            <w:r>
              <w:rPr>
                <w:rFonts w:ascii="Times New Roman" w:hAnsi="Times New Roman" w:cs="Times New Roman"/>
              </w:rPr>
              <w:br/>
              <w:t xml:space="preserve">1000 новорожденных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чел.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работающего населения     </w:t>
            </w:r>
            <w:r>
              <w:rPr>
                <w:rFonts w:ascii="Times New Roman" w:hAnsi="Times New Roman" w:cs="Times New Roman"/>
              </w:rPr>
              <w:br/>
              <w:t xml:space="preserve">профилактическими осмотрами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97,7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-(0,1)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Охват детей диспансерным        </w:t>
            </w:r>
            <w:r>
              <w:rPr>
                <w:rFonts w:ascii="Times New Roman" w:hAnsi="Times New Roman" w:cs="Times New Roman"/>
              </w:rPr>
              <w:br/>
              <w:t xml:space="preserve">наблюдением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711A4" w:rsidP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+(0,0)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F665B" w:rsidRDefault="004F665B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Образование</w:t>
            </w:r>
          </w:p>
        </w:tc>
      </w:tr>
      <w:tr w:rsidR="00462664" w:rsidTr="00462664">
        <w:trPr>
          <w:cantSplit/>
          <w:trHeight w:val="72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31.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</w:t>
            </w:r>
            <w:r w:rsidR="00462664">
              <w:rPr>
                <w:rFonts w:ascii="Times New Roman" w:hAnsi="Times New Roman" w:cs="Times New Roman"/>
              </w:rPr>
              <w:t xml:space="preserve"> детей в возрасте от 3-х до </w:t>
            </w:r>
            <w:r w:rsidR="00462664">
              <w:rPr>
                <w:rFonts w:ascii="Times New Roman" w:hAnsi="Times New Roman" w:cs="Times New Roman"/>
              </w:rPr>
              <w:br/>
              <w:t xml:space="preserve">7-ми лет, получающих дошкольную </w:t>
            </w:r>
            <w:r w:rsidR="00462664">
              <w:rPr>
                <w:rFonts w:ascii="Times New Roman" w:hAnsi="Times New Roman" w:cs="Times New Roman"/>
              </w:rPr>
              <w:br/>
              <w:t xml:space="preserve">образовательную услугу, в общей </w:t>
            </w:r>
            <w:r w:rsidR="00462664">
              <w:rPr>
                <w:rFonts w:ascii="Times New Roman" w:hAnsi="Times New Roman" w:cs="Times New Roman"/>
              </w:rPr>
              <w:br/>
              <w:t>числен</w:t>
            </w:r>
            <w:r>
              <w:rPr>
                <w:rFonts w:ascii="Times New Roman" w:hAnsi="Times New Roman" w:cs="Times New Roman"/>
              </w:rPr>
              <w:t xml:space="preserve">ности детей  от 3 </w:t>
            </w:r>
            <w:proofErr w:type="spellStart"/>
            <w:r>
              <w:rPr>
                <w:rFonts w:ascii="Times New Roman" w:hAnsi="Times New Roman" w:cs="Times New Roman"/>
              </w:rPr>
              <w:t>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до 7 ми лет</w:t>
            </w:r>
            <w:r w:rsidR="00462664">
              <w:rPr>
                <w:rFonts w:ascii="Times New Roman" w:hAnsi="Times New Roman" w:cs="Times New Roman"/>
              </w:rPr>
              <w:br/>
              <w:t xml:space="preserve">  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F3883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 w:rsidP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  <w:r w:rsidR="002D74BE">
              <w:rPr>
                <w:rFonts w:ascii="Times New Roman" w:hAnsi="Times New Roman" w:cs="Times New Roman"/>
              </w:rPr>
              <w:t>0,</w:t>
            </w:r>
            <w:r w:rsidR="007711A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72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детей в возрасте 7 - 15    </w:t>
            </w:r>
            <w:r>
              <w:rPr>
                <w:rFonts w:ascii="Times New Roman" w:hAnsi="Times New Roman" w:cs="Times New Roman"/>
              </w:rPr>
              <w:br/>
              <w:t xml:space="preserve">лет, обучающихся в              </w:t>
            </w:r>
            <w:r>
              <w:rPr>
                <w:rFonts w:ascii="Times New Roman" w:hAnsi="Times New Roman" w:cs="Times New Roman"/>
              </w:rPr>
              <w:br/>
              <w:t xml:space="preserve">общеобразовательных школах, от  </w:t>
            </w:r>
            <w:r>
              <w:rPr>
                <w:rFonts w:ascii="Times New Roman" w:hAnsi="Times New Roman" w:cs="Times New Roman"/>
              </w:rPr>
              <w:br/>
              <w:t xml:space="preserve">общей численности детей данной  </w:t>
            </w:r>
            <w:r>
              <w:rPr>
                <w:rFonts w:ascii="Times New Roman" w:hAnsi="Times New Roman" w:cs="Times New Roman"/>
              </w:rPr>
              <w:br/>
              <w:t xml:space="preserve">возрастной категории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+(0,0)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60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33.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 w:rsidP="00BE55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Доля детей, охваченных          </w:t>
            </w:r>
            <w:r>
              <w:rPr>
                <w:rFonts w:ascii="Times New Roman" w:hAnsi="Times New Roman" w:cs="Times New Roman"/>
                <w:color w:val="000000"/>
              </w:rPr>
              <w:br/>
              <w:t>дополнительным образованием</w:t>
            </w:r>
            <w:r w:rsidR="00BE550F">
              <w:rPr>
                <w:rFonts w:ascii="Times New Roman" w:hAnsi="Times New Roman" w:cs="Times New Roman"/>
                <w:color w:val="000000"/>
              </w:rPr>
              <w:t xml:space="preserve">  (</w:t>
            </w:r>
            <w:proofErr w:type="spellStart"/>
            <w:r w:rsidR="00BE550F">
              <w:rPr>
                <w:rFonts w:ascii="Times New Roman" w:hAnsi="Times New Roman" w:cs="Times New Roman"/>
                <w:color w:val="000000"/>
              </w:rPr>
              <w:t>музыкальн</w:t>
            </w:r>
            <w:proofErr w:type="spellEnd"/>
            <w:r w:rsidR="00BE550F">
              <w:rPr>
                <w:rFonts w:ascii="Times New Roman" w:hAnsi="Times New Roman" w:cs="Times New Roman"/>
                <w:color w:val="000000"/>
              </w:rPr>
              <w:t>., художеств</w:t>
            </w:r>
            <w:r w:rsidR="007711A4">
              <w:rPr>
                <w:rFonts w:ascii="Times New Roman" w:hAnsi="Times New Roman" w:cs="Times New Roman"/>
                <w:color w:val="000000"/>
              </w:rPr>
              <w:t xml:space="preserve">), </w:t>
            </w:r>
            <w:r>
              <w:rPr>
                <w:rFonts w:ascii="Times New Roman" w:hAnsi="Times New Roman" w:cs="Times New Roman"/>
                <w:color w:val="000000"/>
              </w:rPr>
              <w:t xml:space="preserve"> в  общем количестве детей до 18-ти </w:t>
            </w:r>
            <w:r>
              <w:rPr>
                <w:rFonts w:ascii="Times New Roman" w:hAnsi="Times New Roman" w:cs="Times New Roman"/>
                <w:color w:val="000000"/>
              </w:rPr>
              <w:br/>
              <w:t xml:space="preserve">лет              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BE550F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7711A4" w:rsidP="007711A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+(0,1)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Физическая культура и спорт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населения,         </w:t>
            </w:r>
            <w:r>
              <w:rPr>
                <w:rFonts w:ascii="Times New Roman" w:hAnsi="Times New Roman" w:cs="Times New Roman"/>
              </w:rPr>
              <w:br/>
              <w:t xml:space="preserve">систематически занимающегося    </w:t>
            </w:r>
            <w:r>
              <w:rPr>
                <w:rFonts w:ascii="Times New Roman" w:hAnsi="Times New Roman" w:cs="Times New Roman"/>
              </w:rPr>
              <w:br/>
              <w:t xml:space="preserve">физической культурой и спортом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F9110A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0D701B">
              <w:rPr>
                <w:rFonts w:ascii="Times New Roman" w:hAnsi="Times New Roman" w:cs="Times New Roman"/>
              </w:rPr>
              <w:t>1,8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D701B" w:rsidP="000D70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Культура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Удельный вес населения,         </w:t>
            </w:r>
            <w:r>
              <w:rPr>
                <w:rFonts w:ascii="Times New Roman" w:hAnsi="Times New Roman" w:cs="Times New Roman"/>
              </w:rPr>
              <w:br/>
              <w:t xml:space="preserve">участвующего в                  </w:t>
            </w:r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культурно-досуговых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мероприятиях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D70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11,5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D70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71,4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36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книговыдач в         </w:t>
            </w:r>
            <w:r>
              <w:rPr>
                <w:rFonts w:ascii="Times New Roman" w:hAnsi="Times New Roman" w:cs="Times New Roman"/>
              </w:rPr>
              <w:br/>
              <w:t xml:space="preserve">муниципальных библиотеках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тыс. экз.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D70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12,0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D70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51,8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  <w:tr w:rsidR="00462664" w:rsidTr="00462664">
        <w:trPr>
          <w:cantSplit/>
          <w:trHeight w:val="240"/>
        </w:trPr>
        <w:tc>
          <w:tcPr>
            <w:tcW w:w="10065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поддержка населения</w:t>
            </w:r>
          </w:p>
        </w:tc>
      </w:tr>
      <w:tr w:rsidR="00462664" w:rsidTr="00462664">
        <w:trPr>
          <w:cantSplit/>
          <w:trHeight w:val="480"/>
        </w:trPr>
        <w:tc>
          <w:tcPr>
            <w:tcW w:w="6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37.    </w:t>
            </w:r>
          </w:p>
        </w:tc>
        <w:tc>
          <w:tcPr>
            <w:tcW w:w="445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малоимущих граждан,        </w:t>
            </w:r>
            <w:r>
              <w:rPr>
                <w:rFonts w:ascii="Times New Roman" w:hAnsi="Times New Roman" w:cs="Times New Roman"/>
              </w:rPr>
              <w:br/>
              <w:t xml:space="preserve">зарегистрированных в органах    </w:t>
            </w:r>
            <w:r>
              <w:rPr>
                <w:rFonts w:ascii="Times New Roman" w:hAnsi="Times New Roman" w:cs="Times New Roman"/>
              </w:rPr>
              <w:br/>
              <w:t xml:space="preserve">социальной защиты               </w:t>
            </w:r>
          </w:p>
        </w:tc>
        <w:tc>
          <w:tcPr>
            <w:tcW w:w="14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%         </w:t>
            </w:r>
          </w:p>
        </w:tc>
        <w:tc>
          <w:tcPr>
            <w:tcW w:w="1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D70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22,2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462664" w:rsidRDefault="000D701B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96,2</w:t>
            </w:r>
          </w:p>
        </w:tc>
        <w:tc>
          <w:tcPr>
            <w:tcW w:w="144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62664" w:rsidRDefault="00462664">
            <w:pPr>
              <w:pStyle w:val="ConsPlusCell"/>
              <w:widowControl/>
              <w:spacing w:line="276" w:lineRule="auto"/>
              <w:rPr>
                <w:rFonts w:ascii="Times New Roman" w:hAnsi="Times New Roman" w:cs="Times New Roman"/>
              </w:rPr>
            </w:pPr>
          </w:p>
        </w:tc>
      </w:tr>
    </w:tbl>
    <w:p w:rsidR="00462664" w:rsidRDefault="00462664" w:rsidP="00462664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7A68C5" w:rsidRDefault="007A68C5"/>
    <w:p w:rsidR="00432C6E" w:rsidRDefault="00432C6E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p w:rsidR="00A724C0" w:rsidRDefault="00A724C0" w:rsidP="007A68C5">
      <w:pPr>
        <w:autoSpaceDE w:val="0"/>
        <w:autoSpaceDN w:val="0"/>
        <w:adjustRightInd w:val="0"/>
      </w:pPr>
    </w:p>
    <w:sectPr w:rsidR="00A724C0" w:rsidSect="0084589B">
      <w:pgSz w:w="11906" w:h="16838"/>
      <w:pgMar w:top="567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86F"/>
    <w:multiLevelType w:val="hybridMultilevel"/>
    <w:tmpl w:val="81622D0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B3AAB"/>
    <w:multiLevelType w:val="multilevel"/>
    <w:tmpl w:val="42F87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037227"/>
    <w:multiLevelType w:val="hybridMultilevel"/>
    <w:tmpl w:val="309AEF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63CE2"/>
    <w:multiLevelType w:val="hybridMultilevel"/>
    <w:tmpl w:val="C2C23E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B965D86"/>
    <w:multiLevelType w:val="hybridMultilevel"/>
    <w:tmpl w:val="05F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F6E"/>
    <w:rsid w:val="00000D66"/>
    <w:rsid w:val="00002514"/>
    <w:rsid w:val="00011CF1"/>
    <w:rsid w:val="00016A15"/>
    <w:rsid w:val="0002466B"/>
    <w:rsid w:val="00040E05"/>
    <w:rsid w:val="000466B7"/>
    <w:rsid w:val="00047DE5"/>
    <w:rsid w:val="00057E8C"/>
    <w:rsid w:val="0006796F"/>
    <w:rsid w:val="000712BA"/>
    <w:rsid w:val="00075836"/>
    <w:rsid w:val="000764B7"/>
    <w:rsid w:val="000D0791"/>
    <w:rsid w:val="000D3474"/>
    <w:rsid w:val="000D674F"/>
    <w:rsid w:val="000D701B"/>
    <w:rsid w:val="0010111B"/>
    <w:rsid w:val="00102901"/>
    <w:rsid w:val="00107FE6"/>
    <w:rsid w:val="0012284C"/>
    <w:rsid w:val="0012379D"/>
    <w:rsid w:val="00135AA6"/>
    <w:rsid w:val="00150253"/>
    <w:rsid w:val="00167BDF"/>
    <w:rsid w:val="001733BA"/>
    <w:rsid w:val="00175242"/>
    <w:rsid w:val="0019178E"/>
    <w:rsid w:val="00194057"/>
    <w:rsid w:val="00195CC5"/>
    <w:rsid w:val="001A6D60"/>
    <w:rsid w:val="001A7DAA"/>
    <w:rsid w:val="001B1CC2"/>
    <w:rsid w:val="001B4110"/>
    <w:rsid w:val="001C5F62"/>
    <w:rsid w:val="001D16C3"/>
    <w:rsid w:val="001F7891"/>
    <w:rsid w:val="00202C77"/>
    <w:rsid w:val="00207644"/>
    <w:rsid w:val="002136F7"/>
    <w:rsid w:val="002232C0"/>
    <w:rsid w:val="00233172"/>
    <w:rsid w:val="00233C3A"/>
    <w:rsid w:val="002361C4"/>
    <w:rsid w:val="00237D7A"/>
    <w:rsid w:val="0024364D"/>
    <w:rsid w:val="002551F6"/>
    <w:rsid w:val="002556EB"/>
    <w:rsid w:val="0026330E"/>
    <w:rsid w:val="00267F1A"/>
    <w:rsid w:val="002740EE"/>
    <w:rsid w:val="002750BA"/>
    <w:rsid w:val="00275562"/>
    <w:rsid w:val="00283969"/>
    <w:rsid w:val="002A20AF"/>
    <w:rsid w:val="002B4D4A"/>
    <w:rsid w:val="002B5E3C"/>
    <w:rsid w:val="002C09F0"/>
    <w:rsid w:val="002C0F03"/>
    <w:rsid w:val="002C3A30"/>
    <w:rsid w:val="002C5BAB"/>
    <w:rsid w:val="002D45FE"/>
    <w:rsid w:val="002D6BF6"/>
    <w:rsid w:val="002D74BE"/>
    <w:rsid w:val="002E3DBD"/>
    <w:rsid w:val="002E732D"/>
    <w:rsid w:val="002F0072"/>
    <w:rsid w:val="00305AD1"/>
    <w:rsid w:val="00310F09"/>
    <w:rsid w:val="003208EF"/>
    <w:rsid w:val="00326F0B"/>
    <w:rsid w:val="003341F3"/>
    <w:rsid w:val="00337D4C"/>
    <w:rsid w:val="00345934"/>
    <w:rsid w:val="00351156"/>
    <w:rsid w:val="00352267"/>
    <w:rsid w:val="00357ADF"/>
    <w:rsid w:val="00357BBD"/>
    <w:rsid w:val="003634AE"/>
    <w:rsid w:val="00366508"/>
    <w:rsid w:val="00366BA1"/>
    <w:rsid w:val="00375E30"/>
    <w:rsid w:val="00392BFC"/>
    <w:rsid w:val="003956B0"/>
    <w:rsid w:val="0039611F"/>
    <w:rsid w:val="003A07E1"/>
    <w:rsid w:val="003A2EEE"/>
    <w:rsid w:val="003A73FA"/>
    <w:rsid w:val="003B4880"/>
    <w:rsid w:val="003C08FE"/>
    <w:rsid w:val="003D0C86"/>
    <w:rsid w:val="003E19F8"/>
    <w:rsid w:val="003E1A1A"/>
    <w:rsid w:val="003F3A8A"/>
    <w:rsid w:val="00405F9D"/>
    <w:rsid w:val="00407605"/>
    <w:rsid w:val="00411AC5"/>
    <w:rsid w:val="00414863"/>
    <w:rsid w:val="00416FA7"/>
    <w:rsid w:val="00425559"/>
    <w:rsid w:val="00431AAB"/>
    <w:rsid w:val="00432C6E"/>
    <w:rsid w:val="00441731"/>
    <w:rsid w:val="0045784C"/>
    <w:rsid w:val="00462664"/>
    <w:rsid w:val="004627EA"/>
    <w:rsid w:val="00465AD7"/>
    <w:rsid w:val="0048111B"/>
    <w:rsid w:val="00486B65"/>
    <w:rsid w:val="004A07D4"/>
    <w:rsid w:val="004A22C5"/>
    <w:rsid w:val="004D088E"/>
    <w:rsid w:val="004D0DAD"/>
    <w:rsid w:val="004D684A"/>
    <w:rsid w:val="004F665B"/>
    <w:rsid w:val="00502092"/>
    <w:rsid w:val="0050339B"/>
    <w:rsid w:val="00505A7D"/>
    <w:rsid w:val="00507FAD"/>
    <w:rsid w:val="0051589C"/>
    <w:rsid w:val="00515E7D"/>
    <w:rsid w:val="00520371"/>
    <w:rsid w:val="005302BF"/>
    <w:rsid w:val="00535453"/>
    <w:rsid w:val="005364A9"/>
    <w:rsid w:val="005431D1"/>
    <w:rsid w:val="005444EA"/>
    <w:rsid w:val="00553D80"/>
    <w:rsid w:val="00573AE4"/>
    <w:rsid w:val="00580A64"/>
    <w:rsid w:val="00586164"/>
    <w:rsid w:val="005905CC"/>
    <w:rsid w:val="00590E6A"/>
    <w:rsid w:val="00592E6A"/>
    <w:rsid w:val="0059392D"/>
    <w:rsid w:val="005A4C1F"/>
    <w:rsid w:val="005B1622"/>
    <w:rsid w:val="005B2460"/>
    <w:rsid w:val="005B6A1C"/>
    <w:rsid w:val="005B78AF"/>
    <w:rsid w:val="005C4C71"/>
    <w:rsid w:val="005C5A38"/>
    <w:rsid w:val="005D19AA"/>
    <w:rsid w:val="005D31C7"/>
    <w:rsid w:val="005D53AA"/>
    <w:rsid w:val="005E2C0A"/>
    <w:rsid w:val="005E4C6C"/>
    <w:rsid w:val="005F01FB"/>
    <w:rsid w:val="005F0938"/>
    <w:rsid w:val="00613C3C"/>
    <w:rsid w:val="006141EB"/>
    <w:rsid w:val="00620736"/>
    <w:rsid w:val="00625CF1"/>
    <w:rsid w:val="00631A69"/>
    <w:rsid w:val="00632BA0"/>
    <w:rsid w:val="006338C0"/>
    <w:rsid w:val="0063629E"/>
    <w:rsid w:val="00640E36"/>
    <w:rsid w:val="00644DD3"/>
    <w:rsid w:val="00646D62"/>
    <w:rsid w:val="006520BB"/>
    <w:rsid w:val="0065369C"/>
    <w:rsid w:val="00655767"/>
    <w:rsid w:val="00661737"/>
    <w:rsid w:val="00664162"/>
    <w:rsid w:val="006648E7"/>
    <w:rsid w:val="00667C2B"/>
    <w:rsid w:val="00674625"/>
    <w:rsid w:val="00681E85"/>
    <w:rsid w:val="00682AC9"/>
    <w:rsid w:val="00682B08"/>
    <w:rsid w:val="00683A07"/>
    <w:rsid w:val="006844EE"/>
    <w:rsid w:val="00685B33"/>
    <w:rsid w:val="00696AE4"/>
    <w:rsid w:val="006A33EE"/>
    <w:rsid w:val="006A3F21"/>
    <w:rsid w:val="006A5D35"/>
    <w:rsid w:val="006B4E16"/>
    <w:rsid w:val="006C3B42"/>
    <w:rsid w:val="006D0F2E"/>
    <w:rsid w:val="006D6745"/>
    <w:rsid w:val="006E0F56"/>
    <w:rsid w:val="006E3300"/>
    <w:rsid w:val="006E5C32"/>
    <w:rsid w:val="006E6278"/>
    <w:rsid w:val="006F4D5F"/>
    <w:rsid w:val="006F5F64"/>
    <w:rsid w:val="00707CBA"/>
    <w:rsid w:val="007129C3"/>
    <w:rsid w:val="00731798"/>
    <w:rsid w:val="007335C0"/>
    <w:rsid w:val="007455B0"/>
    <w:rsid w:val="00751BA9"/>
    <w:rsid w:val="00760610"/>
    <w:rsid w:val="00761104"/>
    <w:rsid w:val="007658CE"/>
    <w:rsid w:val="007711A4"/>
    <w:rsid w:val="00775945"/>
    <w:rsid w:val="00780FA5"/>
    <w:rsid w:val="00783380"/>
    <w:rsid w:val="00787C2B"/>
    <w:rsid w:val="00790FC6"/>
    <w:rsid w:val="00793E78"/>
    <w:rsid w:val="00794BFB"/>
    <w:rsid w:val="00794D4E"/>
    <w:rsid w:val="007A68C5"/>
    <w:rsid w:val="007B216C"/>
    <w:rsid w:val="007C28FD"/>
    <w:rsid w:val="007D0193"/>
    <w:rsid w:val="007E5B99"/>
    <w:rsid w:val="007F3883"/>
    <w:rsid w:val="007F3DB6"/>
    <w:rsid w:val="007F5D8B"/>
    <w:rsid w:val="007F7126"/>
    <w:rsid w:val="007F7CA8"/>
    <w:rsid w:val="008015D3"/>
    <w:rsid w:val="00801A80"/>
    <w:rsid w:val="00811D96"/>
    <w:rsid w:val="00812326"/>
    <w:rsid w:val="00813E12"/>
    <w:rsid w:val="008150B1"/>
    <w:rsid w:val="0082533E"/>
    <w:rsid w:val="008259BF"/>
    <w:rsid w:val="00827380"/>
    <w:rsid w:val="00833D2A"/>
    <w:rsid w:val="0084589B"/>
    <w:rsid w:val="0084608F"/>
    <w:rsid w:val="00867801"/>
    <w:rsid w:val="0086792C"/>
    <w:rsid w:val="00867CB0"/>
    <w:rsid w:val="00867CC8"/>
    <w:rsid w:val="00871EDF"/>
    <w:rsid w:val="008751A1"/>
    <w:rsid w:val="00885E1C"/>
    <w:rsid w:val="008A0954"/>
    <w:rsid w:val="008A765A"/>
    <w:rsid w:val="008B0F3F"/>
    <w:rsid w:val="008B13E0"/>
    <w:rsid w:val="008C3AC8"/>
    <w:rsid w:val="008C4DAE"/>
    <w:rsid w:val="008C5B03"/>
    <w:rsid w:val="008C609A"/>
    <w:rsid w:val="008F5695"/>
    <w:rsid w:val="00901056"/>
    <w:rsid w:val="009043CD"/>
    <w:rsid w:val="00917E2C"/>
    <w:rsid w:val="00930789"/>
    <w:rsid w:val="009321A5"/>
    <w:rsid w:val="00950A8F"/>
    <w:rsid w:val="0095364E"/>
    <w:rsid w:val="009562E6"/>
    <w:rsid w:val="009621C1"/>
    <w:rsid w:val="00963D16"/>
    <w:rsid w:val="009769D1"/>
    <w:rsid w:val="009916F0"/>
    <w:rsid w:val="009A733D"/>
    <w:rsid w:val="009B0752"/>
    <w:rsid w:val="009B08BF"/>
    <w:rsid w:val="009B1BF6"/>
    <w:rsid w:val="009B6794"/>
    <w:rsid w:val="009C28F0"/>
    <w:rsid w:val="009C3474"/>
    <w:rsid w:val="009D047C"/>
    <w:rsid w:val="009D2491"/>
    <w:rsid w:val="009F4E9A"/>
    <w:rsid w:val="00A0176C"/>
    <w:rsid w:val="00A0520E"/>
    <w:rsid w:val="00A11568"/>
    <w:rsid w:val="00A17B2E"/>
    <w:rsid w:val="00A343CD"/>
    <w:rsid w:val="00A455A1"/>
    <w:rsid w:val="00A60FB0"/>
    <w:rsid w:val="00A61FCC"/>
    <w:rsid w:val="00A6753B"/>
    <w:rsid w:val="00A724C0"/>
    <w:rsid w:val="00A8527B"/>
    <w:rsid w:val="00A97261"/>
    <w:rsid w:val="00AA6F75"/>
    <w:rsid w:val="00AB129B"/>
    <w:rsid w:val="00AC116C"/>
    <w:rsid w:val="00AF6570"/>
    <w:rsid w:val="00B07F88"/>
    <w:rsid w:val="00B11348"/>
    <w:rsid w:val="00B12795"/>
    <w:rsid w:val="00B1549E"/>
    <w:rsid w:val="00B2150B"/>
    <w:rsid w:val="00B31292"/>
    <w:rsid w:val="00B32C25"/>
    <w:rsid w:val="00B33D5D"/>
    <w:rsid w:val="00B46F77"/>
    <w:rsid w:val="00B5359A"/>
    <w:rsid w:val="00B62C30"/>
    <w:rsid w:val="00B64639"/>
    <w:rsid w:val="00B650BD"/>
    <w:rsid w:val="00B66D57"/>
    <w:rsid w:val="00B74AE6"/>
    <w:rsid w:val="00B861DA"/>
    <w:rsid w:val="00B87783"/>
    <w:rsid w:val="00B90EFF"/>
    <w:rsid w:val="00BA5D54"/>
    <w:rsid w:val="00BA665C"/>
    <w:rsid w:val="00BA6C4B"/>
    <w:rsid w:val="00BB1AE4"/>
    <w:rsid w:val="00BB4B39"/>
    <w:rsid w:val="00BC2573"/>
    <w:rsid w:val="00BC3BE5"/>
    <w:rsid w:val="00BC6B58"/>
    <w:rsid w:val="00BD0B64"/>
    <w:rsid w:val="00BD3958"/>
    <w:rsid w:val="00BE550F"/>
    <w:rsid w:val="00C00A41"/>
    <w:rsid w:val="00C115A2"/>
    <w:rsid w:val="00C13A5C"/>
    <w:rsid w:val="00C15A99"/>
    <w:rsid w:val="00C207FD"/>
    <w:rsid w:val="00C3192B"/>
    <w:rsid w:val="00C432D0"/>
    <w:rsid w:val="00C4701D"/>
    <w:rsid w:val="00C51933"/>
    <w:rsid w:val="00C57E20"/>
    <w:rsid w:val="00C63AB0"/>
    <w:rsid w:val="00C66A47"/>
    <w:rsid w:val="00C70AEA"/>
    <w:rsid w:val="00C851BF"/>
    <w:rsid w:val="00C87F23"/>
    <w:rsid w:val="00C91CA1"/>
    <w:rsid w:val="00C94F6E"/>
    <w:rsid w:val="00C96081"/>
    <w:rsid w:val="00CB091A"/>
    <w:rsid w:val="00CB6890"/>
    <w:rsid w:val="00CC2FC4"/>
    <w:rsid w:val="00CC3850"/>
    <w:rsid w:val="00CD1188"/>
    <w:rsid w:val="00CD7C3D"/>
    <w:rsid w:val="00CE2CD4"/>
    <w:rsid w:val="00CF5ACE"/>
    <w:rsid w:val="00D0233B"/>
    <w:rsid w:val="00D025BF"/>
    <w:rsid w:val="00D02683"/>
    <w:rsid w:val="00D02BC6"/>
    <w:rsid w:val="00D104C1"/>
    <w:rsid w:val="00D17041"/>
    <w:rsid w:val="00D2147A"/>
    <w:rsid w:val="00D238D3"/>
    <w:rsid w:val="00D323D3"/>
    <w:rsid w:val="00D51493"/>
    <w:rsid w:val="00D51815"/>
    <w:rsid w:val="00D5731A"/>
    <w:rsid w:val="00D60604"/>
    <w:rsid w:val="00D73194"/>
    <w:rsid w:val="00D77D3F"/>
    <w:rsid w:val="00D92042"/>
    <w:rsid w:val="00D93FE2"/>
    <w:rsid w:val="00D96A48"/>
    <w:rsid w:val="00DA13D4"/>
    <w:rsid w:val="00DA2C1D"/>
    <w:rsid w:val="00DA4BD3"/>
    <w:rsid w:val="00DA5732"/>
    <w:rsid w:val="00DB0BEA"/>
    <w:rsid w:val="00DB4CC9"/>
    <w:rsid w:val="00DC6DF5"/>
    <w:rsid w:val="00DD1E2B"/>
    <w:rsid w:val="00DE1009"/>
    <w:rsid w:val="00DE104C"/>
    <w:rsid w:val="00DF0AE8"/>
    <w:rsid w:val="00DF4902"/>
    <w:rsid w:val="00DF4D1E"/>
    <w:rsid w:val="00E004B9"/>
    <w:rsid w:val="00E01720"/>
    <w:rsid w:val="00E100DA"/>
    <w:rsid w:val="00E11662"/>
    <w:rsid w:val="00E1231C"/>
    <w:rsid w:val="00E12D41"/>
    <w:rsid w:val="00E1439A"/>
    <w:rsid w:val="00E25C80"/>
    <w:rsid w:val="00E311D4"/>
    <w:rsid w:val="00E453CD"/>
    <w:rsid w:val="00E459DC"/>
    <w:rsid w:val="00E546AE"/>
    <w:rsid w:val="00E5758E"/>
    <w:rsid w:val="00E647C5"/>
    <w:rsid w:val="00E6563C"/>
    <w:rsid w:val="00E65A7F"/>
    <w:rsid w:val="00E70932"/>
    <w:rsid w:val="00E71C19"/>
    <w:rsid w:val="00E77863"/>
    <w:rsid w:val="00E9567D"/>
    <w:rsid w:val="00EA7BCC"/>
    <w:rsid w:val="00EB00EC"/>
    <w:rsid w:val="00EB60CB"/>
    <w:rsid w:val="00EB6853"/>
    <w:rsid w:val="00EB7543"/>
    <w:rsid w:val="00EC56CB"/>
    <w:rsid w:val="00EE2988"/>
    <w:rsid w:val="00EE39D9"/>
    <w:rsid w:val="00EF4D6F"/>
    <w:rsid w:val="00F00B5A"/>
    <w:rsid w:val="00F0740C"/>
    <w:rsid w:val="00F11316"/>
    <w:rsid w:val="00F1279D"/>
    <w:rsid w:val="00F15092"/>
    <w:rsid w:val="00F16690"/>
    <w:rsid w:val="00F25649"/>
    <w:rsid w:val="00F4254A"/>
    <w:rsid w:val="00F52413"/>
    <w:rsid w:val="00F54853"/>
    <w:rsid w:val="00F57388"/>
    <w:rsid w:val="00F575DD"/>
    <w:rsid w:val="00F60F99"/>
    <w:rsid w:val="00F63F0E"/>
    <w:rsid w:val="00F649AF"/>
    <w:rsid w:val="00F6520D"/>
    <w:rsid w:val="00F652E4"/>
    <w:rsid w:val="00F70A50"/>
    <w:rsid w:val="00F72590"/>
    <w:rsid w:val="00F75A98"/>
    <w:rsid w:val="00F76139"/>
    <w:rsid w:val="00F84932"/>
    <w:rsid w:val="00F86408"/>
    <w:rsid w:val="00F9110A"/>
    <w:rsid w:val="00FA081E"/>
    <w:rsid w:val="00FA52EE"/>
    <w:rsid w:val="00FB0CD0"/>
    <w:rsid w:val="00FB1263"/>
    <w:rsid w:val="00FB7E53"/>
    <w:rsid w:val="00FC1BB9"/>
    <w:rsid w:val="00FC448B"/>
    <w:rsid w:val="00FC75DA"/>
    <w:rsid w:val="00FD2B85"/>
    <w:rsid w:val="00FD44D1"/>
    <w:rsid w:val="00FF2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6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94F6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F6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,bt Знак,Основной текст Знак1 Знак,Основной текст Знак Знак Знак,Знак1 Знак Знак, Знак Знак, Знак1 Знак Знак"/>
    <w:link w:val="a3"/>
    <w:locked/>
    <w:rsid w:val="00C94F6E"/>
    <w:rPr>
      <w:sz w:val="24"/>
      <w:szCs w:val="24"/>
      <w:lang w:eastAsia="ru-RU"/>
    </w:rPr>
  </w:style>
  <w:style w:type="paragraph" w:styleId="a3">
    <w:name w:val="Body Text"/>
    <w:aliases w:val="Основной текст1,bt,Основной текст Знак1,Основной текст Знак Знак,Знак1 Знак, Знак, Знак1 Знак"/>
    <w:basedOn w:val="a"/>
    <w:link w:val="21"/>
    <w:rsid w:val="00C94F6E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">
    <w:name w:val="Обычный1"/>
    <w:rsid w:val="00C94F6E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,Body Text Indent Знак,Основной Знак"/>
    <w:link w:val="a6"/>
    <w:locked/>
    <w:rsid w:val="00C94F6E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C94F6E"/>
    <w:rPr>
      <w:sz w:val="24"/>
      <w:szCs w:val="24"/>
    </w:rPr>
  </w:style>
  <w:style w:type="paragraph" w:styleId="23">
    <w:name w:val="Body Text 2"/>
    <w:basedOn w:val="a"/>
    <w:link w:val="22"/>
    <w:unhideWhenUsed/>
    <w:rsid w:val="00C94F6E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C94F6E"/>
    <w:rPr>
      <w:rFonts w:ascii="Calibri" w:eastAsia="Calibri" w:hAnsi="Calibri" w:cs="Times New Roman"/>
    </w:rPr>
  </w:style>
  <w:style w:type="paragraph" w:styleId="a6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,Body Text Indent,Основной"/>
    <w:basedOn w:val="a"/>
    <w:link w:val="a5"/>
    <w:unhideWhenUsed/>
    <w:rsid w:val="00C94F6E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1">
    <w:name w:val="Название1"/>
    <w:rsid w:val="00C94F6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94F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F6E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C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4F6E"/>
    <w:rPr>
      <w:rFonts w:ascii="Calibri" w:eastAsia="Times New Roman" w:hAnsi="Calibri" w:cs="Calibri"/>
      <w:szCs w:val="20"/>
      <w:lang w:eastAsia="ru-RU"/>
    </w:rPr>
  </w:style>
  <w:style w:type="paragraph" w:customStyle="1" w:styleId="S">
    <w:name w:val="S_Обычный жирный"/>
    <w:basedOn w:val="a"/>
    <w:link w:val="S0"/>
    <w:qFormat/>
    <w:rsid w:val="00C94F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0">
    <w:name w:val="S_Обычный жирный Знак"/>
    <w:link w:val="S"/>
    <w:rsid w:val="00C94F6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5F0938"/>
    <w:pPr>
      <w:ind w:left="720"/>
      <w:contextualSpacing/>
    </w:pPr>
  </w:style>
  <w:style w:type="paragraph" w:customStyle="1" w:styleId="ConsPlusCell">
    <w:name w:val="ConsPlusCell"/>
    <w:rsid w:val="0043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6E6D7F-54A8-496E-93FE-432826C8E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6146</TotalTime>
  <Pages>9</Pages>
  <Words>2791</Words>
  <Characters>15911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user</cp:lastModifiedBy>
  <cp:revision>72</cp:revision>
  <cp:lastPrinted>2021-03-19T04:43:00Z</cp:lastPrinted>
  <dcterms:created xsi:type="dcterms:W3CDTF">2018-11-12T08:13:00Z</dcterms:created>
  <dcterms:modified xsi:type="dcterms:W3CDTF">2021-04-15T01:26:00Z</dcterms:modified>
</cp:coreProperties>
</file>