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743B74" w:rsidRDefault="00D50CAF" w:rsidP="0044555F">
      <w:pPr>
        <w:widowControl/>
        <w:suppressAutoHyphens/>
        <w:jc w:val="right"/>
        <w:rPr>
          <w:rFonts w:ascii="Times New Roman" w:hAnsi="Times New Roman" w:cs="Times New Roman"/>
          <w:b/>
          <w:bCs/>
          <w:i/>
          <w:iCs/>
          <w:color w:val="auto"/>
          <w:sz w:val="28"/>
          <w:szCs w:val="28"/>
          <w:lang w:eastAsia="zh-CN"/>
        </w:rPr>
      </w:pPr>
    </w:p>
    <w:p w:rsidR="00B54847" w:rsidRPr="00743B74" w:rsidRDefault="00B54847" w:rsidP="0044555F">
      <w:pPr>
        <w:widowControl/>
        <w:suppressAutoHyphens/>
        <w:jc w:val="center"/>
        <w:rPr>
          <w:rFonts w:ascii="Times New Roman" w:hAnsi="Times New Roman" w:cs="Times New Roman"/>
          <w:b/>
          <w:bCs/>
          <w:color w:val="auto"/>
          <w:sz w:val="28"/>
          <w:szCs w:val="28"/>
          <w:lang w:eastAsia="zh-CN"/>
        </w:rPr>
      </w:pPr>
      <w:r w:rsidRPr="00743B74">
        <w:rPr>
          <w:rFonts w:ascii="Times New Roman" w:hAnsi="Times New Roman" w:cs="Times New Roman"/>
          <w:b/>
          <w:bCs/>
          <w:color w:val="auto"/>
          <w:sz w:val="28"/>
          <w:szCs w:val="28"/>
          <w:lang w:eastAsia="zh-CN"/>
        </w:rPr>
        <w:t xml:space="preserve">СОВЕТ ДЕПУТАТОВ </w:t>
      </w:r>
      <w:r w:rsidR="00B00E59">
        <w:rPr>
          <w:rFonts w:ascii="Times New Roman" w:hAnsi="Times New Roman" w:cs="Times New Roman"/>
          <w:b/>
          <w:bCs/>
          <w:color w:val="auto"/>
          <w:sz w:val="28"/>
          <w:szCs w:val="28"/>
          <w:lang w:eastAsia="zh-CN"/>
        </w:rPr>
        <w:t>СОВХОЗНОГО</w:t>
      </w:r>
      <w:r w:rsidRPr="00743B74">
        <w:rPr>
          <w:rFonts w:ascii="Times New Roman" w:hAnsi="Times New Roman" w:cs="Times New Roman"/>
          <w:b/>
          <w:bCs/>
          <w:color w:val="auto"/>
          <w:sz w:val="28"/>
          <w:szCs w:val="28"/>
          <w:lang w:eastAsia="zh-CN"/>
        </w:rPr>
        <w:t xml:space="preserve"> СЕЛЬСОВЕТА </w:t>
      </w:r>
    </w:p>
    <w:p w:rsidR="00D50CAF" w:rsidRPr="00743B74" w:rsidRDefault="00355CEA" w:rsidP="0044555F">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ИСКИТИМСКОГО</w:t>
      </w:r>
      <w:r w:rsidR="00B54847" w:rsidRPr="00743B74">
        <w:rPr>
          <w:rFonts w:ascii="Times New Roman" w:hAnsi="Times New Roman" w:cs="Times New Roman"/>
          <w:b/>
          <w:bCs/>
          <w:color w:val="auto"/>
          <w:sz w:val="28"/>
          <w:szCs w:val="28"/>
          <w:lang w:eastAsia="zh-CN"/>
        </w:rPr>
        <w:t xml:space="preserve"> РАЙОНА НОВОСИБИРСКОЙ ОБЛАСТИ</w:t>
      </w:r>
    </w:p>
    <w:p w:rsidR="00B54847" w:rsidRPr="00001CF8" w:rsidRDefault="00B54847" w:rsidP="0044555F">
      <w:pPr>
        <w:widowControl/>
        <w:suppressAutoHyphens/>
        <w:jc w:val="center"/>
        <w:rPr>
          <w:rFonts w:ascii="Times New Roman" w:hAnsi="Times New Roman" w:cs="Times New Roman"/>
          <w:bCs/>
          <w:color w:val="auto"/>
          <w:sz w:val="28"/>
          <w:szCs w:val="28"/>
          <w:lang w:eastAsia="zh-CN"/>
        </w:rPr>
      </w:pPr>
      <w:r w:rsidRPr="00743B74">
        <w:rPr>
          <w:rFonts w:ascii="Times New Roman" w:hAnsi="Times New Roman" w:cs="Times New Roman"/>
          <w:bCs/>
          <w:color w:val="auto"/>
          <w:sz w:val="28"/>
          <w:szCs w:val="28"/>
          <w:lang w:eastAsia="zh-CN"/>
        </w:rPr>
        <w:t>(шестого созыва)</w:t>
      </w:r>
    </w:p>
    <w:p w:rsidR="00001CF8" w:rsidRDefault="00001CF8" w:rsidP="0044555F">
      <w:pPr>
        <w:widowControl/>
        <w:suppressAutoHyphens/>
        <w:jc w:val="center"/>
        <w:rPr>
          <w:rFonts w:ascii="Times New Roman" w:hAnsi="Times New Roman" w:cs="Times New Roman"/>
          <w:b/>
          <w:bCs/>
          <w:color w:val="auto"/>
          <w:sz w:val="28"/>
          <w:szCs w:val="28"/>
          <w:lang w:eastAsia="zh-CN"/>
        </w:rPr>
      </w:pPr>
    </w:p>
    <w:p w:rsidR="00D50CAF" w:rsidRPr="00743B74" w:rsidRDefault="00D50CAF" w:rsidP="0044555F">
      <w:pPr>
        <w:widowControl/>
        <w:suppressAutoHyphens/>
        <w:jc w:val="center"/>
        <w:rPr>
          <w:rFonts w:ascii="Times New Roman" w:hAnsi="Times New Roman" w:cs="Times New Roman"/>
          <w:b/>
          <w:bCs/>
          <w:color w:val="auto"/>
          <w:sz w:val="28"/>
          <w:szCs w:val="28"/>
          <w:u w:val="single"/>
          <w:lang w:eastAsia="zh-CN"/>
        </w:rPr>
      </w:pPr>
      <w:r w:rsidRPr="00743B74">
        <w:rPr>
          <w:rFonts w:ascii="Times New Roman" w:hAnsi="Times New Roman" w:cs="Times New Roman"/>
          <w:b/>
          <w:bCs/>
          <w:color w:val="auto"/>
          <w:sz w:val="28"/>
          <w:szCs w:val="28"/>
          <w:lang w:eastAsia="zh-CN"/>
        </w:rPr>
        <w:t>РЕШЕНИЕ</w:t>
      </w:r>
    </w:p>
    <w:p w:rsidR="00D50CAF" w:rsidRPr="00743B74" w:rsidRDefault="00B54847" w:rsidP="0044555F">
      <w:pPr>
        <w:widowControl/>
        <w:suppressAutoHyphens/>
        <w:jc w:val="center"/>
        <w:rPr>
          <w:rFonts w:ascii="Times New Roman" w:hAnsi="Times New Roman" w:cs="Times New Roman"/>
          <w:iCs/>
          <w:color w:val="auto"/>
          <w:sz w:val="28"/>
          <w:szCs w:val="28"/>
          <w:lang w:eastAsia="zh-CN"/>
        </w:rPr>
      </w:pPr>
      <w:bookmarkStart w:id="0" w:name="_Hlk36554926"/>
      <w:r w:rsidRPr="00743B74">
        <w:rPr>
          <w:rFonts w:ascii="Times New Roman" w:hAnsi="Times New Roman" w:cs="Times New Roman"/>
          <w:iCs/>
          <w:color w:val="auto"/>
          <w:sz w:val="28"/>
          <w:szCs w:val="28"/>
          <w:lang w:eastAsia="zh-CN"/>
        </w:rPr>
        <w:t>(</w:t>
      </w:r>
      <w:r w:rsidR="00332FFC">
        <w:rPr>
          <w:rFonts w:ascii="Times New Roman" w:hAnsi="Times New Roman" w:cs="Times New Roman"/>
          <w:iCs/>
          <w:color w:val="auto"/>
          <w:sz w:val="28"/>
          <w:szCs w:val="28"/>
          <w:lang w:eastAsia="zh-CN"/>
        </w:rPr>
        <w:t>Вос</w:t>
      </w:r>
      <w:r w:rsidR="00B00E59">
        <w:rPr>
          <w:rFonts w:ascii="Times New Roman" w:hAnsi="Times New Roman" w:cs="Times New Roman"/>
          <w:iCs/>
          <w:color w:val="auto"/>
          <w:sz w:val="28"/>
          <w:szCs w:val="28"/>
          <w:lang w:eastAsia="zh-CN"/>
        </w:rPr>
        <w:t>емнадцатой очередной</w:t>
      </w:r>
      <w:r w:rsidRPr="00743B74">
        <w:rPr>
          <w:rFonts w:ascii="Times New Roman" w:hAnsi="Times New Roman" w:cs="Times New Roman"/>
          <w:iCs/>
          <w:color w:val="auto"/>
          <w:sz w:val="28"/>
          <w:szCs w:val="28"/>
          <w:lang w:eastAsia="zh-CN"/>
        </w:rPr>
        <w:t xml:space="preserve"> сессии)</w:t>
      </w:r>
    </w:p>
    <w:bookmarkEnd w:id="0"/>
    <w:p w:rsidR="00D50CAF" w:rsidRPr="00743B74" w:rsidRDefault="00D50CAF" w:rsidP="0044555F">
      <w:pPr>
        <w:widowControl/>
        <w:suppressAutoHyphens/>
        <w:rPr>
          <w:rFonts w:ascii="Times New Roman" w:hAnsi="Times New Roman" w:cs="Times New Roman"/>
          <w:color w:val="auto"/>
          <w:sz w:val="28"/>
          <w:szCs w:val="28"/>
          <w:lang w:eastAsia="zh-CN"/>
        </w:rPr>
      </w:pPr>
    </w:p>
    <w:p w:rsidR="00D50CAF" w:rsidRPr="00743B74" w:rsidRDefault="00D50CAF" w:rsidP="00B54847">
      <w:pPr>
        <w:widowControl/>
        <w:suppressAutoHyphens/>
        <w:jc w:val="both"/>
        <w:rPr>
          <w:rFonts w:ascii="Times New Roman" w:hAnsi="Times New Roman" w:cs="Times New Roman"/>
          <w:color w:val="auto"/>
          <w:sz w:val="28"/>
          <w:szCs w:val="28"/>
          <w:lang w:eastAsia="zh-CN"/>
        </w:rPr>
      </w:pPr>
      <w:r w:rsidRPr="00743B74">
        <w:rPr>
          <w:rFonts w:ascii="Times New Roman" w:hAnsi="Times New Roman" w:cs="Times New Roman"/>
          <w:color w:val="auto"/>
          <w:sz w:val="28"/>
          <w:szCs w:val="28"/>
          <w:lang w:eastAsia="zh-CN"/>
        </w:rPr>
        <w:t>от «</w:t>
      </w:r>
      <w:r w:rsidR="00FE232E">
        <w:rPr>
          <w:rFonts w:ascii="Times New Roman" w:hAnsi="Times New Roman" w:cs="Times New Roman"/>
          <w:color w:val="auto"/>
          <w:sz w:val="28"/>
          <w:szCs w:val="28"/>
          <w:lang w:eastAsia="zh-CN"/>
        </w:rPr>
        <w:t>16</w:t>
      </w:r>
      <w:r w:rsidRPr="00743B74">
        <w:rPr>
          <w:rFonts w:ascii="Times New Roman" w:hAnsi="Times New Roman" w:cs="Times New Roman"/>
          <w:color w:val="auto"/>
          <w:sz w:val="28"/>
          <w:szCs w:val="28"/>
          <w:lang w:eastAsia="zh-CN"/>
        </w:rPr>
        <w:t>»</w:t>
      </w:r>
      <w:r w:rsidR="00B00E59">
        <w:rPr>
          <w:rFonts w:ascii="Times New Roman" w:hAnsi="Times New Roman" w:cs="Times New Roman"/>
          <w:color w:val="auto"/>
          <w:sz w:val="28"/>
          <w:szCs w:val="28"/>
          <w:lang w:eastAsia="zh-CN"/>
        </w:rPr>
        <w:t>сентября</w:t>
      </w:r>
      <w:r w:rsidRPr="00743B74">
        <w:rPr>
          <w:rFonts w:ascii="Times New Roman" w:hAnsi="Times New Roman" w:cs="Times New Roman"/>
          <w:color w:val="auto"/>
          <w:sz w:val="28"/>
          <w:szCs w:val="28"/>
          <w:lang w:eastAsia="zh-CN"/>
        </w:rPr>
        <w:t xml:space="preserve"> </w:t>
      </w:r>
      <w:r w:rsidR="00B54847" w:rsidRPr="00743B74">
        <w:rPr>
          <w:rFonts w:ascii="Times New Roman" w:hAnsi="Times New Roman" w:cs="Times New Roman"/>
          <w:color w:val="auto"/>
          <w:spacing w:val="7"/>
          <w:sz w:val="28"/>
          <w:szCs w:val="28"/>
          <w:lang w:eastAsia="zh-CN"/>
        </w:rPr>
        <w:t>2021</w:t>
      </w:r>
      <w:r w:rsidRPr="00743B74">
        <w:rPr>
          <w:rFonts w:ascii="Times New Roman" w:hAnsi="Times New Roman" w:cs="Times New Roman"/>
          <w:color w:val="auto"/>
          <w:spacing w:val="7"/>
          <w:sz w:val="28"/>
          <w:szCs w:val="28"/>
          <w:lang w:eastAsia="zh-CN"/>
        </w:rPr>
        <w:t xml:space="preserve"> г.    </w:t>
      </w:r>
      <w:r w:rsidR="00B54847" w:rsidRPr="00743B74">
        <w:rPr>
          <w:rFonts w:ascii="Times New Roman" w:hAnsi="Times New Roman" w:cs="Times New Roman"/>
          <w:color w:val="auto"/>
          <w:spacing w:val="7"/>
          <w:sz w:val="28"/>
          <w:szCs w:val="28"/>
          <w:lang w:eastAsia="zh-CN"/>
        </w:rPr>
        <w:t xml:space="preserve">        </w:t>
      </w:r>
      <w:r w:rsidRPr="00743B74">
        <w:rPr>
          <w:rFonts w:ascii="Times New Roman" w:hAnsi="Times New Roman" w:cs="Times New Roman"/>
          <w:color w:val="auto"/>
          <w:spacing w:val="7"/>
          <w:sz w:val="28"/>
          <w:szCs w:val="28"/>
          <w:lang w:eastAsia="zh-CN"/>
        </w:rPr>
        <w:t xml:space="preserve">  </w:t>
      </w:r>
      <w:proofErr w:type="gramStart"/>
      <w:r w:rsidR="00B54847" w:rsidRPr="00743B74">
        <w:rPr>
          <w:rFonts w:ascii="Times New Roman" w:hAnsi="Times New Roman" w:cs="Times New Roman"/>
          <w:color w:val="auto"/>
          <w:spacing w:val="7"/>
          <w:sz w:val="28"/>
          <w:szCs w:val="28"/>
          <w:lang w:eastAsia="zh-CN"/>
        </w:rPr>
        <w:t>с</w:t>
      </w:r>
      <w:proofErr w:type="gramEnd"/>
      <w:r w:rsidR="00B54847" w:rsidRPr="00743B74">
        <w:rPr>
          <w:rFonts w:ascii="Times New Roman" w:hAnsi="Times New Roman" w:cs="Times New Roman"/>
          <w:color w:val="auto"/>
          <w:spacing w:val="7"/>
          <w:sz w:val="28"/>
          <w:szCs w:val="28"/>
          <w:lang w:eastAsia="zh-CN"/>
        </w:rPr>
        <w:t xml:space="preserve">. </w:t>
      </w:r>
      <w:r w:rsidR="00B00E59">
        <w:rPr>
          <w:rFonts w:ascii="Times New Roman" w:hAnsi="Times New Roman" w:cs="Times New Roman"/>
          <w:color w:val="auto"/>
          <w:spacing w:val="7"/>
          <w:sz w:val="28"/>
          <w:szCs w:val="28"/>
          <w:lang w:eastAsia="zh-CN"/>
        </w:rPr>
        <w:t>Лебедевка</w:t>
      </w:r>
      <w:r w:rsidRPr="00743B74">
        <w:rPr>
          <w:rFonts w:ascii="Times New Roman" w:hAnsi="Times New Roman" w:cs="Times New Roman"/>
          <w:color w:val="auto"/>
          <w:spacing w:val="7"/>
          <w:sz w:val="28"/>
          <w:szCs w:val="28"/>
          <w:lang w:eastAsia="zh-CN"/>
        </w:rPr>
        <w:t xml:space="preserve">            </w:t>
      </w:r>
      <w:r w:rsidR="00B00E59">
        <w:rPr>
          <w:rFonts w:ascii="Times New Roman" w:hAnsi="Times New Roman" w:cs="Times New Roman"/>
          <w:color w:val="auto"/>
          <w:spacing w:val="7"/>
          <w:sz w:val="28"/>
          <w:szCs w:val="28"/>
          <w:lang w:eastAsia="zh-CN"/>
        </w:rPr>
        <w:t xml:space="preserve">                           </w:t>
      </w:r>
      <w:r w:rsidRPr="00743B74">
        <w:rPr>
          <w:rFonts w:ascii="Times New Roman" w:hAnsi="Times New Roman" w:cs="Times New Roman"/>
          <w:color w:val="auto"/>
          <w:spacing w:val="7"/>
          <w:sz w:val="28"/>
          <w:szCs w:val="28"/>
          <w:lang w:eastAsia="zh-CN"/>
        </w:rPr>
        <w:t xml:space="preserve"> </w:t>
      </w:r>
      <w:r w:rsidRPr="00743B74">
        <w:rPr>
          <w:rFonts w:ascii="Times New Roman" w:hAnsi="Times New Roman" w:cs="Times New Roman"/>
          <w:color w:val="auto"/>
          <w:sz w:val="28"/>
          <w:szCs w:val="28"/>
          <w:lang w:eastAsia="zh-CN"/>
        </w:rPr>
        <w:t>№</w:t>
      </w:r>
      <w:r w:rsidRPr="00743B74">
        <w:rPr>
          <w:rFonts w:ascii="Times New Roman" w:hAnsi="Times New Roman" w:cs="Times New Roman"/>
          <w:color w:val="auto"/>
          <w:spacing w:val="7"/>
          <w:sz w:val="28"/>
          <w:szCs w:val="28"/>
          <w:lang w:eastAsia="zh-CN"/>
        </w:rPr>
        <w:t xml:space="preserve"> </w:t>
      </w:r>
      <w:r w:rsidR="00FE232E">
        <w:rPr>
          <w:rFonts w:ascii="Times New Roman" w:hAnsi="Times New Roman" w:cs="Times New Roman"/>
          <w:color w:val="auto"/>
          <w:spacing w:val="7"/>
          <w:sz w:val="28"/>
          <w:szCs w:val="28"/>
          <w:lang w:eastAsia="zh-CN"/>
        </w:rPr>
        <w:t>74</w:t>
      </w:r>
    </w:p>
    <w:p w:rsidR="00D50CAF" w:rsidRPr="00743B74" w:rsidRDefault="00D50CAF" w:rsidP="0044555F">
      <w:pPr>
        <w:ind w:right="9"/>
        <w:jc w:val="both"/>
        <w:rPr>
          <w:rFonts w:ascii="Times New Roman" w:hAnsi="Times New Roman" w:cs="Times New Roman"/>
          <w:color w:val="auto"/>
          <w:spacing w:val="-2"/>
          <w:sz w:val="28"/>
          <w:szCs w:val="28"/>
        </w:rPr>
      </w:pPr>
    </w:p>
    <w:p w:rsidR="00D50CAF" w:rsidRPr="00743B74" w:rsidRDefault="00D50CAF" w:rsidP="009615C9">
      <w:pPr>
        <w:shd w:val="clear" w:color="auto" w:fill="FFFFFF"/>
        <w:jc w:val="center"/>
        <w:textAlignment w:val="baseline"/>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Об утверждении Положения о </w:t>
      </w:r>
      <w:bookmarkStart w:id="1" w:name="_Hlk73706793"/>
      <w:r w:rsidRPr="00743B74">
        <w:rPr>
          <w:rFonts w:ascii="Times New Roman" w:hAnsi="Times New Roman" w:cs="Times New Roman"/>
          <w:color w:val="auto"/>
          <w:sz w:val="28"/>
          <w:szCs w:val="28"/>
        </w:rPr>
        <w:t xml:space="preserve">муниципальном контроле </w:t>
      </w:r>
      <w:bookmarkEnd w:id="1"/>
    </w:p>
    <w:p w:rsidR="00D50CAF" w:rsidRPr="00840133" w:rsidRDefault="00B54847" w:rsidP="00840133">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pacing w:val="2"/>
          <w:sz w:val="28"/>
          <w:szCs w:val="28"/>
        </w:rPr>
        <w:t>на автомобильном транспорте</w:t>
      </w:r>
      <w:r w:rsidR="0082752A" w:rsidRPr="00743B74">
        <w:rPr>
          <w:rFonts w:ascii="Times New Roman" w:hAnsi="Times New Roman" w:cs="Times New Roman"/>
          <w:color w:val="auto"/>
          <w:spacing w:val="2"/>
          <w:sz w:val="28"/>
          <w:szCs w:val="28"/>
        </w:rPr>
        <w:t>, городском наземном электрическом транспорте</w:t>
      </w:r>
      <w:r w:rsidRPr="00743B74">
        <w:rPr>
          <w:rFonts w:ascii="Times New Roman" w:hAnsi="Times New Roman" w:cs="Times New Roman"/>
          <w:color w:val="auto"/>
          <w:spacing w:val="2"/>
          <w:sz w:val="28"/>
          <w:szCs w:val="28"/>
        </w:rPr>
        <w:t xml:space="preserve"> </w:t>
      </w:r>
      <w:r w:rsidR="00D50CAF" w:rsidRPr="00743B74">
        <w:rPr>
          <w:rFonts w:ascii="Times New Roman" w:hAnsi="Times New Roman" w:cs="Times New Roman"/>
          <w:color w:val="auto"/>
          <w:spacing w:val="2"/>
          <w:sz w:val="28"/>
          <w:szCs w:val="28"/>
        </w:rPr>
        <w:t>и в дорожном хозяйстве в</w:t>
      </w:r>
      <w:r w:rsidR="00840133">
        <w:rPr>
          <w:rFonts w:ascii="Times New Roman" w:hAnsi="Times New Roman" w:cs="Times New Roman"/>
          <w:color w:val="auto"/>
          <w:spacing w:val="2"/>
          <w:sz w:val="28"/>
          <w:szCs w:val="28"/>
        </w:rPr>
        <w:t xml:space="preserve"> </w:t>
      </w:r>
      <w:r w:rsidRPr="00743B74">
        <w:rPr>
          <w:rFonts w:ascii="Times New Roman" w:hAnsi="Times New Roman" w:cs="Times New Roman"/>
          <w:color w:val="auto"/>
          <w:sz w:val="28"/>
          <w:szCs w:val="28"/>
        </w:rPr>
        <w:t xml:space="preserve">границах населенных пунктов </w:t>
      </w:r>
      <w:r w:rsidR="00B00E59">
        <w:rPr>
          <w:rFonts w:ascii="Times New Roman" w:hAnsi="Times New Roman" w:cs="Times New Roman"/>
          <w:color w:val="auto"/>
          <w:sz w:val="28"/>
          <w:szCs w:val="28"/>
        </w:rPr>
        <w:t>Совхозного</w:t>
      </w:r>
      <w:r w:rsidRPr="00743B74">
        <w:rPr>
          <w:rFonts w:ascii="Times New Roman" w:hAnsi="Times New Roman" w:cs="Times New Roman"/>
          <w:color w:val="auto"/>
          <w:sz w:val="28"/>
          <w:szCs w:val="28"/>
        </w:rPr>
        <w:t xml:space="preserve"> сельсовета </w:t>
      </w:r>
      <w:r w:rsidR="00355CEA">
        <w:rPr>
          <w:rFonts w:ascii="Times New Roman" w:hAnsi="Times New Roman" w:cs="Times New Roman"/>
          <w:color w:val="auto"/>
          <w:sz w:val="28"/>
          <w:szCs w:val="28"/>
        </w:rPr>
        <w:t>Искитимского</w:t>
      </w:r>
      <w:r w:rsidRPr="00743B74">
        <w:rPr>
          <w:rFonts w:ascii="Times New Roman" w:hAnsi="Times New Roman" w:cs="Times New Roman"/>
          <w:color w:val="auto"/>
          <w:sz w:val="28"/>
          <w:szCs w:val="28"/>
        </w:rPr>
        <w:t xml:space="preserve"> района Новосибирской области </w:t>
      </w:r>
    </w:p>
    <w:p w:rsidR="00D50CAF" w:rsidRPr="00743B74" w:rsidRDefault="00D50CAF" w:rsidP="009615C9">
      <w:pPr>
        <w:outlineLvl w:val="0"/>
        <w:rPr>
          <w:rFonts w:ascii="Times New Roman" w:hAnsi="Times New Roman" w:cs="Times New Roman"/>
          <w:strike/>
          <w:color w:val="auto"/>
          <w:sz w:val="28"/>
          <w:szCs w:val="28"/>
        </w:rPr>
      </w:pPr>
    </w:p>
    <w:p w:rsidR="00B54847" w:rsidRPr="00743B74" w:rsidRDefault="00D50CAF" w:rsidP="0044555F">
      <w:pPr>
        <w:widowControl/>
        <w:suppressAutoHyphens/>
        <w:ind w:firstLine="720"/>
        <w:jc w:val="both"/>
        <w:rPr>
          <w:rFonts w:ascii="Times New Roman" w:hAnsi="Times New Roman" w:cs="Times New Roman"/>
          <w:color w:val="auto"/>
          <w:sz w:val="28"/>
          <w:szCs w:val="28"/>
          <w:shd w:val="clear" w:color="auto" w:fill="FFFFFF"/>
        </w:rPr>
      </w:pPr>
      <w:r w:rsidRPr="00743B74">
        <w:rPr>
          <w:rFonts w:ascii="Times New Roman" w:hAnsi="Times New Roman" w:cs="Times New Roman"/>
          <w:color w:val="auto"/>
          <w:sz w:val="28"/>
          <w:szCs w:val="28"/>
        </w:rPr>
        <w:t xml:space="preserve">В соответствии с Федеральными </w:t>
      </w:r>
      <w:hyperlink r:id="rId7" w:history="1">
        <w:proofErr w:type="gramStart"/>
        <w:r w:rsidRPr="00743B74">
          <w:rPr>
            <w:rFonts w:ascii="Times New Roman" w:hAnsi="Times New Roman" w:cs="Times New Roman"/>
            <w:color w:val="auto"/>
            <w:sz w:val="28"/>
            <w:szCs w:val="28"/>
          </w:rPr>
          <w:t>закон</w:t>
        </w:r>
      </w:hyperlink>
      <w:r w:rsidRPr="00743B74">
        <w:rPr>
          <w:rFonts w:ascii="Times New Roman" w:hAnsi="Times New Roman" w:cs="Times New Roman"/>
          <w:color w:val="auto"/>
          <w:sz w:val="28"/>
          <w:szCs w:val="28"/>
        </w:rPr>
        <w:t>ами</w:t>
      </w:r>
      <w:proofErr w:type="gramEnd"/>
      <w:r w:rsidRPr="00743B74">
        <w:rPr>
          <w:rFonts w:ascii="Times New Roman" w:hAnsi="Times New Roman" w:cs="Times New Roman"/>
          <w:color w:val="auto"/>
          <w:sz w:val="28"/>
          <w:szCs w:val="28"/>
        </w:rPr>
        <w:t xml:space="preserve"> от 06.10.2003 № 131-ФЗ «Об общих принципах организации м</w:t>
      </w:r>
      <w:r w:rsidR="00B00E59">
        <w:rPr>
          <w:rFonts w:ascii="Times New Roman" w:hAnsi="Times New Roman" w:cs="Times New Roman"/>
          <w:color w:val="auto"/>
          <w:sz w:val="28"/>
          <w:szCs w:val="28"/>
        </w:rPr>
        <w:t xml:space="preserve">естного самоуправления </w:t>
      </w:r>
      <w:r w:rsidR="00840133">
        <w:rPr>
          <w:rFonts w:ascii="Times New Roman" w:hAnsi="Times New Roman" w:cs="Times New Roman"/>
          <w:color w:val="auto"/>
          <w:sz w:val="28"/>
          <w:szCs w:val="28"/>
        </w:rPr>
        <w:t xml:space="preserve">в </w:t>
      </w:r>
      <w:r w:rsidR="00B00E59">
        <w:rPr>
          <w:rFonts w:ascii="Times New Roman" w:hAnsi="Times New Roman" w:cs="Times New Roman"/>
          <w:color w:val="auto"/>
          <w:sz w:val="28"/>
          <w:szCs w:val="28"/>
        </w:rPr>
        <w:t xml:space="preserve">Российской Федерации», от </w:t>
      </w:r>
      <w:r w:rsidRPr="00743B74">
        <w:rPr>
          <w:rFonts w:ascii="Times New Roman" w:hAnsi="Times New Roman" w:cs="Times New Roman"/>
          <w:color w:val="auto"/>
          <w:sz w:val="28"/>
          <w:szCs w:val="28"/>
        </w:rPr>
        <w:t>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840133">
        <w:rPr>
          <w:rFonts w:ascii="Times New Roman" w:hAnsi="Times New Roman" w:cs="Times New Roman"/>
          <w:color w:val="auto"/>
          <w:sz w:val="28"/>
          <w:szCs w:val="28"/>
        </w:rPr>
        <w:t>йской Федерации»,</w:t>
      </w:r>
      <w:r w:rsidR="00B00E59">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от 08.11.2007 № 259-ФЗ «Устав автомобильного транспорта и городского наземного электрического транспорта», от 31.07</w:t>
      </w:r>
      <w:r w:rsidR="00B00E59">
        <w:rPr>
          <w:rFonts w:ascii="Times New Roman" w:hAnsi="Times New Roman" w:cs="Times New Roman"/>
          <w:color w:val="auto"/>
          <w:sz w:val="28"/>
          <w:szCs w:val="28"/>
        </w:rPr>
        <w:t xml:space="preserve">.2020 248-ФЗ </w:t>
      </w:r>
      <w:r w:rsidR="00840133">
        <w:rPr>
          <w:rFonts w:ascii="Times New Roman" w:hAnsi="Times New Roman" w:cs="Times New Roman"/>
          <w:color w:val="auto"/>
          <w:sz w:val="28"/>
          <w:szCs w:val="28"/>
        </w:rPr>
        <w:t xml:space="preserve">«О государственном контроле </w:t>
      </w:r>
      <w:r w:rsidRPr="00743B74">
        <w:rPr>
          <w:rFonts w:ascii="Times New Roman" w:hAnsi="Times New Roman" w:cs="Times New Roman"/>
          <w:color w:val="auto"/>
          <w:sz w:val="28"/>
          <w:szCs w:val="28"/>
        </w:rPr>
        <w:t xml:space="preserve">(надзоре) и </w:t>
      </w:r>
      <w:proofErr w:type="gramStart"/>
      <w:r w:rsidRPr="00743B74">
        <w:rPr>
          <w:rFonts w:ascii="Times New Roman" w:hAnsi="Times New Roman" w:cs="Times New Roman"/>
          <w:color w:val="auto"/>
          <w:sz w:val="28"/>
          <w:szCs w:val="28"/>
        </w:rPr>
        <w:t>муниципал</w:t>
      </w:r>
      <w:r w:rsidR="00B00E59">
        <w:rPr>
          <w:rFonts w:ascii="Times New Roman" w:hAnsi="Times New Roman" w:cs="Times New Roman"/>
          <w:color w:val="auto"/>
          <w:sz w:val="28"/>
          <w:szCs w:val="28"/>
        </w:rPr>
        <w:t xml:space="preserve">ьном контроле </w:t>
      </w:r>
      <w:r w:rsidRPr="00743B74">
        <w:rPr>
          <w:rFonts w:ascii="Times New Roman" w:hAnsi="Times New Roman" w:cs="Times New Roman"/>
          <w:color w:val="auto"/>
          <w:sz w:val="28"/>
          <w:szCs w:val="28"/>
        </w:rPr>
        <w:t>в Российской Федерации»,</w:t>
      </w:r>
      <w:r w:rsidR="009D7F0C">
        <w:rPr>
          <w:rFonts w:ascii="Times New Roman" w:hAnsi="Times New Roman" w:cs="Times New Roman"/>
          <w:color w:val="auto"/>
          <w:sz w:val="28"/>
          <w:szCs w:val="28"/>
        </w:rPr>
        <w:t xml:space="preserve"> </w:t>
      </w:r>
      <w:r w:rsidR="00B54847" w:rsidRPr="00743B74">
        <w:rPr>
          <w:rFonts w:ascii="Times New Roman" w:hAnsi="Times New Roman" w:cs="Times New Roman"/>
          <w:color w:val="auto"/>
          <w:sz w:val="28"/>
          <w:szCs w:val="28"/>
          <w:shd w:val="clear" w:color="auto" w:fill="FFFFFF"/>
        </w:rPr>
        <w:t xml:space="preserve">Уставом сельского поселения </w:t>
      </w:r>
      <w:r w:rsidR="00B00E59">
        <w:rPr>
          <w:rFonts w:ascii="Times New Roman" w:hAnsi="Times New Roman" w:cs="Times New Roman"/>
          <w:color w:val="auto"/>
          <w:sz w:val="28"/>
          <w:szCs w:val="28"/>
          <w:shd w:val="clear" w:color="auto" w:fill="FFFFFF"/>
        </w:rPr>
        <w:t>Совхозного</w:t>
      </w:r>
      <w:r w:rsidR="00B54847" w:rsidRPr="00743B74">
        <w:rPr>
          <w:rFonts w:ascii="Times New Roman" w:hAnsi="Times New Roman" w:cs="Times New Roman"/>
          <w:color w:val="auto"/>
          <w:sz w:val="28"/>
          <w:szCs w:val="28"/>
          <w:shd w:val="clear" w:color="auto" w:fill="FFFFFF"/>
        </w:rPr>
        <w:t xml:space="preserve"> сельсовета </w:t>
      </w:r>
      <w:r w:rsidR="00355CEA">
        <w:rPr>
          <w:rFonts w:ascii="Times New Roman" w:hAnsi="Times New Roman" w:cs="Times New Roman"/>
          <w:color w:val="auto"/>
          <w:sz w:val="28"/>
          <w:szCs w:val="28"/>
          <w:shd w:val="clear" w:color="auto" w:fill="FFFFFF"/>
        </w:rPr>
        <w:t>Искитимского</w:t>
      </w:r>
      <w:r w:rsidR="00B54847" w:rsidRPr="00743B74">
        <w:rPr>
          <w:rFonts w:ascii="Times New Roman" w:hAnsi="Times New Roman" w:cs="Times New Roman"/>
          <w:color w:val="auto"/>
          <w:sz w:val="28"/>
          <w:szCs w:val="28"/>
          <w:shd w:val="clear" w:color="auto" w:fill="FFFFFF"/>
        </w:rPr>
        <w:t xml:space="preserve"> </w:t>
      </w:r>
      <w:r w:rsidR="00B00E59">
        <w:rPr>
          <w:rFonts w:ascii="Times New Roman" w:hAnsi="Times New Roman" w:cs="Times New Roman"/>
          <w:color w:val="auto"/>
          <w:sz w:val="28"/>
          <w:szCs w:val="28"/>
          <w:shd w:val="clear" w:color="auto" w:fill="FFFFFF"/>
        </w:rPr>
        <w:t xml:space="preserve">муниципального </w:t>
      </w:r>
      <w:r w:rsidR="00B54847" w:rsidRPr="00743B74">
        <w:rPr>
          <w:rFonts w:ascii="Times New Roman" w:hAnsi="Times New Roman" w:cs="Times New Roman"/>
          <w:color w:val="auto"/>
          <w:sz w:val="28"/>
          <w:szCs w:val="28"/>
          <w:shd w:val="clear" w:color="auto" w:fill="FFFFFF"/>
        </w:rPr>
        <w:t xml:space="preserve">района Новосибирской области, Совет депутатов </w:t>
      </w:r>
      <w:r w:rsidR="00B00E59">
        <w:rPr>
          <w:rFonts w:ascii="Times New Roman" w:hAnsi="Times New Roman" w:cs="Times New Roman"/>
          <w:color w:val="auto"/>
          <w:sz w:val="28"/>
          <w:szCs w:val="28"/>
          <w:shd w:val="clear" w:color="auto" w:fill="FFFFFF"/>
        </w:rPr>
        <w:t>Совхозного</w:t>
      </w:r>
      <w:r w:rsidR="00B54847" w:rsidRPr="00743B74">
        <w:rPr>
          <w:rFonts w:ascii="Times New Roman" w:hAnsi="Times New Roman" w:cs="Times New Roman"/>
          <w:color w:val="auto"/>
          <w:sz w:val="28"/>
          <w:szCs w:val="28"/>
          <w:shd w:val="clear" w:color="auto" w:fill="FFFFFF"/>
        </w:rPr>
        <w:t xml:space="preserve"> сельсовета </w:t>
      </w:r>
      <w:r w:rsidR="00355CEA">
        <w:rPr>
          <w:rFonts w:ascii="Times New Roman" w:hAnsi="Times New Roman" w:cs="Times New Roman"/>
          <w:color w:val="auto"/>
          <w:sz w:val="28"/>
          <w:szCs w:val="28"/>
          <w:shd w:val="clear" w:color="auto" w:fill="FFFFFF"/>
        </w:rPr>
        <w:t>Искитимского</w:t>
      </w:r>
      <w:r w:rsidR="00B54847" w:rsidRPr="00743B74">
        <w:rPr>
          <w:rFonts w:ascii="Times New Roman" w:hAnsi="Times New Roman" w:cs="Times New Roman"/>
          <w:color w:val="auto"/>
          <w:sz w:val="28"/>
          <w:szCs w:val="28"/>
          <w:shd w:val="clear" w:color="auto" w:fill="FFFFFF"/>
        </w:rPr>
        <w:t xml:space="preserve"> района Новосибирской области </w:t>
      </w:r>
      <w:proofErr w:type="gramEnd"/>
    </w:p>
    <w:p w:rsidR="00D50CAF" w:rsidRPr="00743B74" w:rsidRDefault="00B54847" w:rsidP="0044555F">
      <w:pPr>
        <w:widowControl/>
        <w:suppressAutoHyphens/>
        <w:ind w:firstLine="720"/>
        <w:jc w:val="both"/>
        <w:rPr>
          <w:rFonts w:ascii="Times New Roman" w:hAnsi="Times New Roman" w:cs="Times New Roman"/>
          <w:b/>
          <w:color w:val="auto"/>
          <w:sz w:val="28"/>
          <w:szCs w:val="28"/>
          <w:lang w:eastAsia="zh-CN"/>
        </w:rPr>
      </w:pPr>
      <w:r w:rsidRPr="00743B74">
        <w:rPr>
          <w:rFonts w:ascii="PT Serif" w:hAnsi="PT Serif"/>
          <w:b/>
          <w:color w:val="auto"/>
          <w:shd w:val="clear" w:color="auto" w:fill="FFFFFF"/>
        </w:rPr>
        <w:t xml:space="preserve"> </w:t>
      </w:r>
      <w:r w:rsidRPr="00743B74">
        <w:rPr>
          <w:rFonts w:ascii="Times New Roman" w:hAnsi="Times New Roman" w:cs="Times New Roman"/>
          <w:b/>
          <w:color w:val="auto"/>
          <w:sz w:val="28"/>
          <w:szCs w:val="28"/>
          <w:lang w:eastAsia="zh-CN"/>
        </w:rPr>
        <w:t>РЕШИЛ:</w:t>
      </w:r>
    </w:p>
    <w:p w:rsidR="00D50CAF" w:rsidRPr="00743B74" w:rsidRDefault="00D50CAF" w:rsidP="00321722">
      <w:pPr>
        <w:pStyle w:val="ConsPlusNormal"/>
        <w:ind w:firstLine="567"/>
        <w:jc w:val="both"/>
        <w:rPr>
          <w:sz w:val="28"/>
          <w:szCs w:val="28"/>
        </w:rPr>
      </w:pPr>
      <w:r w:rsidRPr="00743B74">
        <w:rPr>
          <w:sz w:val="28"/>
          <w:szCs w:val="28"/>
        </w:rPr>
        <w:t xml:space="preserve">1. Утвердить прилагаемое Положение о муниципальном контроле </w:t>
      </w:r>
      <w:r w:rsidRPr="00743B74">
        <w:rPr>
          <w:spacing w:val="2"/>
          <w:sz w:val="28"/>
          <w:szCs w:val="28"/>
        </w:rPr>
        <w:t>на автомобильном транспорте, городском наземном электрическом транспорте и в дорожном хозяйстве</w:t>
      </w:r>
      <w:r w:rsidR="0082752A" w:rsidRPr="00743B74">
        <w:rPr>
          <w:spacing w:val="2"/>
          <w:sz w:val="28"/>
          <w:szCs w:val="28"/>
        </w:rPr>
        <w:t xml:space="preserve"> </w:t>
      </w:r>
      <w:r w:rsidRPr="00743B74">
        <w:rPr>
          <w:sz w:val="28"/>
          <w:szCs w:val="28"/>
        </w:rPr>
        <w:t xml:space="preserve">в </w:t>
      </w:r>
      <w:r w:rsidR="0082752A" w:rsidRPr="00743B74">
        <w:rPr>
          <w:sz w:val="28"/>
          <w:szCs w:val="28"/>
        </w:rPr>
        <w:t xml:space="preserve">границах населенных пунктов </w:t>
      </w:r>
      <w:r w:rsidR="00B00E59">
        <w:rPr>
          <w:sz w:val="28"/>
          <w:szCs w:val="28"/>
        </w:rPr>
        <w:t>Совхозного</w:t>
      </w:r>
      <w:r w:rsidR="0082752A" w:rsidRPr="00743B74">
        <w:rPr>
          <w:sz w:val="28"/>
          <w:szCs w:val="28"/>
        </w:rPr>
        <w:t xml:space="preserve"> сельсовета </w:t>
      </w:r>
      <w:r w:rsidR="00355CEA">
        <w:rPr>
          <w:sz w:val="28"/>
          <w:szCs w:val="28"/>
        </w:rPr>
        <w:t>Искитимского</w:t>
      </w:r>
      <w:r w:rsidR="0082752A" w:rsidRPr="00743B74">
        <w:rPr>
          <w:sz w:val="28"/>
          <w:szCs w:val="28"/>
        </w:rPr>
        <w:t xml:space="preserve"> района Новосибирской области</w:t>
      </w:r>
      <w:r w:rsidRPr="00743B74">
        <w:rPr>
          <w:sz w:val="28"/>
          <w:szCs w:val="28"/>
        </w:rPr>
        <w:t>.</w:t>
      </w:r>
    </w:p>
    <w:p w:rsidR="00350FBF" w:rsidRDefault="00350FBF" w:rsidP="00321722">
      <w:pPr>
        <w:pStyle w:val="ConsPlusNormal"/>
        <w:ind w:firstLine="567"/>
        <w:jc w:val="both"/>
        <w:rPr>
          <w:sz w:val="28"/>
          <w:szCs w:val="28"/>
        </w:rPr>
      </w:pPr>
      <w:r w:rsidRPr="00743B74">
        <w:rPr>
          <w:sz w:val="28"/>
          <w:szCs w:val="28"/>
        </w:rPr>
        <w:t xml:space="preserve">2. Опубликовать настоящее решение в периодическом печатном издании </w:t>
      </w:r>
      <w:r w:rsidR="00B00E59">
        <w:rPr>
          <w:sz w:val="28"/>
          <w:szCs w:val="28"/>
        </w:rPr>
        <w:t>«Вестник Совхозного сельсовета»</w:t>
      </w:r>
      <w:r w:rsidRPr="00743B74">
        <w:rPr>
          <w:sz w:val="28"/>
          <w:szCs w:val="28"/>
        </w:rPr>
        <w:t xml:space="preserve"> и разместить на официальном сайте администрации  </w:t>
      </w:r>
      <w:r w:rsidR="00B00E59">
        <w:rPr>
          <w:sz w:val="28"/>
          <w:szCs w:val="28"/>
        </w:rPr>
        <w:t>Совхозного</w:t>
      </w:r>
      <w:r w:rsidRPr="00743B74">
        <w:rPr>
          <w:sz w:val="28"/>
          <w:szCs w:val="28"/>
        </w:rPr>
        <w:t xml:space="preserve"> сельсовета </w:t>
      </w:r>
      <w:r w:rsidR="00355CEA">
        <w:rPr>
          <w:sz w:val="28"/>
          <w:szCs w:val="28"/>
        </w:rPr>
        <w:t>Искитимского</w:t>
      </w:r>
      <w:r w:rsidRPr="00743B74">
        <w:rPr>
          <w:sz w:val="28"/>
          <w:szCs w:val="28"/>
        </w:rPr>
        <w:t xml:space="preserve"> района Новосибирской области.</w:t>
      </w:r>
    </w:p>
    <w:p w:rsidR="00D50CAF" w:rsidRPr="00743B74" w:rsidRDefault="00321722" w:rsidP="00321722">
      <w:pPr>
        <w:autoSpaceDE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B00E5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D50CAF" w:rsidRPr="00743B74">
        <w:rPr>
          <w:rFonts w:ascii="Times New Roman" w:hAnsi="Times New Roman" w:cs="Times New Roman"/>
          <w:color w:val="auto"/>
          <w:sz w:val="28"/>
          <w:szCs w:val="28"/>
        </w:rPr>
        <w:t xml:space="preserve">Настоящее решение вступает в силу </w:t>
      </w:r>
      <w:r w:rsidR="0082752A" w:rsidRPr="00743B74">
        <w:rPr>
          <w:rFonts w:ascii="Times New Roman" w:hAnsi="Times New Roman" w:cs="Times New Roman"/>
          <w:color w:val="auto"/>
          <w:sz w:val="28"/>
          <w:szCs w:val="28"/>
        </w:rPr>
        <w:t>после</w:t>
      </w:r>
      <w:r w:rsidR="00D50CAF" w:rsidRPr="00743B74">
        <w:rPr>
          <w:rFonts w:ascii="Times New Roman" w:hAnsi="Times New Roman" w:cs="Times New Roman"/>
          <w:color w:val="auto"/>
          <w:sz w:val="28"/>
          <w:szCs w:val="28"/>
        </w:rPr>
        <w:t xml:space="preserve"> его официального</w:t>
      </w:r>
      <w:r w:rsidR="0082752A" w:rsidRPr="00743B74">
        <w:rPr>
          <w:rFonts w:ascii="Times New Roman" w:hAnsi="Times New Roman" w:cs="Times New Roman"/>
          <w:color w:val="auto"/>
          <w:sz w:val="28"/>
          <w:szCs w:val="28"/>
        </w:rPr>
        <w:t xml:space="preserve"> опубликования</w:t>
      </w:r>
      <w:r w:rsidR="00D50CAF" w:rsidRPr="00743B74">
        <w:rPr>
          <w:rFonts w:ascii="Times New Roman" w:hAnsi="Times New Roman" w:cs="Times New Roman"/>
          <w:color w:val="auto"/>
          <w:sz w:val="28"/>
          <w:szCs w:val="28"/>
        </w:rPr>
        <w:t>.</w:t>
      </w:r>
    </w:p>
    <w:p w:rsidR="00D50CAF" w:rsidRPr="00743B74" w:rsidRDefault="00D50CAF" w:rsidP="009615C9">
      <w:pPr>
        <w:autoSpaceDE w:val="0"/>
        <w:rPr>
          <w:rFonts w:ascii="Times New Roman" w:hAnsi="Times New Roman" w:cs="Times New Roman"/>
          <w:color w:val="auto"/>
          <w:sz w:val="28"/>
          <w:szCs w:val="28"/>
        </w:rPr>
      </w:pPr>
    </w:p>
    <w:tbl>
      <w:tblPr>
        <w:tblW w:w="10035" w:type="dxa"/>
        <w:tblInd w:w="-123" w:type="dxa"/>
        <w:tblLook w:val="04A0"/>
      </w:tblPr>
      <w:tblGrid>
        <w:gridCol w:w="4530"/>
        <w:gridCol w:w="5505"/>
      </w:tblGrid>
      <w:tr w:rsidR="00B00E59" w:rsidRPr="00F561FC" w:rsidTr="00B00E59">
        <w:trPr>
          <w:trHeight w:val="1930"/>
        </w:trPr>
        <w:tc>
          <w:tcPr>
            <w:tcW w:w="4530" w:type="dxa"/>
          </w:tcPr>
          <w:p w:rsidR="00B00E59" w:rsidRPr="00F561FC" w:rsidRDefault="00B00E59" w:rsidP="00B00E59">
            <w:pPr>
              <w:ind w:firstLine="425"/>
              <w:rPr>
                <w:rFonts w:ascii="Times New Roman" w:hAnsi="Times New Roman"/>
                <w:sz w:val="28"/>
                <w:szCs w:val="28"/>
              </w:rPr>
            </w:pPr>
            <w:r>
              <w:rPr>
                <w:rFonts w:ascii="Times New Roman" w:hAnsi="Times New Roman"/>
                <w:sz w:val="28"/>
                <w:szCs w:val="28"/>
              </w:rPr>
              <w:t>Г</w:t>
            </w:r>
            <w:r w:rsidRPr="00F561FC">
              <w:rPr>
                <w:rFonts w:ascii="Times New Roman" w:hAnsi="Times New Roman"/>
                <w:sz w:val="28"/>
                <w:szCs w:val="28"/>
              </w:rPr>
              <w:t>лав</w:t>
            </w:r>
            <w:r>
              <w:rPr>
                <w:rFonts w:ascii="Times New Roman" w:hAnsi="Times New Roman"/>
                <w:sz w:val="28"/>
                <w:szCs w:val="28"/>
              </w:rPr>
              <w:t>а</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Совхозного сельсовета</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Искитимского района</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Новосибирской области</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____________________ </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w:t>
            </w:r>
            <w:r>
              <w:rPr>
                <w:rFonts w:ascii="Times New Roman" w:hAnsi="Times New Roman"/>
                <w:sz w:val="28"/>
                <w:szCs w:val="28"/>
              </w:rPr>
              <w:t>А.В. Никулин</w:t>
            </w:r>
          </w:p>
        </w:tc>
        <w:tc>
          <w:tcPr>
            <w:tcW w:w="5505" w:type="dxa"/>
          </w:tcPr>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Председатель Совета депутатов</w:t>
            </w:r>
          </w:p>
          <w:p w:rsidR="00B00E59" w:rsidRPr="00F561FC" w:rsidRDefault="00B00E59" w:rsidP="00B00E59">
            <w:pPr>
              <w:rPr>
                <w:rFonts w:ascii="Times New Roman" w:hAnsi="Times New Roman"/>
                <w:sz w:val="28"/>
                <w:szCs w:val="28"/>
              </w:rPr>
            </w:pPr>
            <w:r w:rsidRPr="00F561FC">
              <w:rPr>
                <w:rFonts w:ascii="Times New Roman" w:hAnsi="Times New Roman"/>
                <w:sz w:val="28"/>
                <w:szCs w:val="28"/>
              </w:rPr>
              <w:t xml:space="preserve">            Совхозного сельсовета</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Искитимского района</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Новосибирской области</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____________________</w:t>
            </w:r>
          </w:p>
          <w:p w:rsidR="00B00E59" w:rsidRPr="00F561FC" w:rsidRDefault="00B00E59" w:rsidP="00B00E59">
            <w:pPr>
              <w:ind w:firstLine="425"/>
              <w:rPr>
                <w:rFonts w:ascii="Times New Roman" w:hAnsi="Times New Roman"/>
                <w:sz w:val="28"/>
                <w:szCs w:val="28"/>
              </w:rPr>
            </w:pPr>
            <w:r w:rsidRPr="00F561FC">
              <w:rPr>
                <w:rFonts w:ascii="Times New Roman" w:hAnsi="Times New Roman"/>
                <w:sz w:val="28"/>
                <w:szCs w:val="28"/>
              </w:rPr>
              <w:t xml:space="preserve">               </w:t>
            </w:r>
            <w:r>
              <w:rPr>
                <w:rFonts w:ascii="Times New Roman" w:hAnsi="Times New Roman"/>
                <w:sz w:val="28"/>
                <w:szCs w:val="28"/>
              </w:rPr>
              <w:t>И.С. Платонов</w:t>
            </w:r>
          </w:p>
        </w:tc>
      </w:tr>
    </w:tbl>
    <w:p w:rsidR="00B00E59" w:rsidRDefault="00B00E59" w:rsidP="009615C9">
      <w:pPr>
        <w:widowControl/>
        <w:ind w:left="5103"/>
        <w:rPr>
          <w:rFonts w:ascii="Times New Roman" w:hAnsi="Times New Roman" w:cs="Times New Roman"/>
          <w:color w:val="auto"/>
          <w:sz w:val="28"/>
          <w:szCs w:val="28"/>
        </w:rPr>
      </w:pPr>
    </w:p>
    <w:p w:rsidR="009D7F0C" w:rsidRDefault="009D7F0C" w:rsidP="00B00E59">
      <w:pPr>
        <w:widowControl/>
        <w:ind w:left="5103"/>
        <w:jc w:val="right"/>
        <w:rPr>
          <w:rFonts w:ascii="Times New Roman" w:hAnsi="Times New Roman" w:cs="Times New Roman"/>
          <w:color w:val="auto"/>
          <w:sz w:val="28"/>
          <w:szCs w:val="28"/>
        </w:rPr>
      </w:pPr>
    </w:p>
    <w:p w:rsidR="00FF1C8D" w:rsidRDefault="00FF1C8D" w:rsidP="00B00E59">
      <w:pPr>
        <w:widowControl/>
        <w:ind w:left="5103"/>
        <w:jc w:val="right"/>
        <w:rPr>
          <w:rFonts w:ascii="Times New Roman" w:hAnsi="Times New Roman" w:cs="Times New Roman"/>
          <w:color w:val="auto"/>
          <w:sz w:val="28"/>
          <w:szCs w:val="28"/>
        </w:rPr>
      </w:pPr>
    </w:p>
    <w:p w:rsidR="00E1735B" w:rsidRDefault="00E1735B" w:rsidP="00B00E59">
      <w:pPr>
        <w:widowControl/>
        <w:ind w:left="5103"/>
        <w:jc w:val="right"/>
        <w:rPr>
          <w:rFonts w:ascii="Times New Roman" w:hAnsi="Times New Roman" w:cs="Times New Roman"/>
          <w:color w:val="auto"/>
          <w:sz w:val="24"/>
          <w:szCs w:val="24"/>
        </w:rPr>
      </w:pPr>
    </w:p>
    <w:p w:rsidR="00D50CAF" w:rsidRPr="00C70D53" w:rsidRDefault="00D50CAF" w:rsidP="00B00E59">
      <w:pPr>
        <w:widowControl/>
        <w:ind w:left="5103"/>
        <w:jc w:val="right"/>
        <w:rPr>
          <w:rFonts w:ascii="Times New Roman" w:hAnsi="Times New Roman" w:cs="Times New Roman"/>
          <w:color w:val="auto"/>
          <w:sz w:val="22"/>
          <w:szCs w:val="22"/>
        </w:rPr>
      </w:pPr>
      <w:r w:rsidRPr="00C70D53">
        <w:rPr>
          <w:rFonts w:ascii="Times New Roman" w:hAnsi="Times New Roman" w:cs="Times New Roman"/>
          <w:color w:val="auto"/>
          <w:sz w:val="22"/>
          <w:szCs w:val="22"/>
        </w:rPr>
        <w:lastRenderedPageBreak/>
        <w:t>УТВЕРЖДЕНО</w:t>
      </w:r>
    </w:p>
    <w:p w:rsidR="00D50CAF" w:rsidRPr="00C70D53" w:rsidRDefault="00D50CAF" w:rsidP="00B00E59">
      <w:pPr>
        <w:autoSpaceDE w:val="0"/>
        <w:ind w:left="5103"/>
        <w:jc w:val="right"/>
        <w:rPr>
          <w:rFonts w:ascii="Times New Roman" w:hAnsi="Times New Roman" w:cs="Times New Roman"/>
          <w:iCs/>
          <w:color w:val="auto"/>
          <w:sz w:val="22"/>
          <w:szCs w:val="22"/>
        </w:rPr>
      </w:pPr>
      <w:r w:rsidRPr="00C70D53">
        <w:rPr>
          <w:rFonts w:ascii="Times New Roman" w:hAnsi="Times New Roman" w:cs="Times New Roman"/>
          <w:color w:val="auto"/>
          <w:sz w:val="22"/>
          <w:szCs w:val="22"/>
        </w:rPr>
        <w:t xml:space="preserve">решением </w:t>
      </w:r>
      <w:r w:rsidR="0082752A" w:rsidRPr="00C70D53">
        <w:rPr>
          <w:rFonts w:ascii="Times New Roman" w:hAnsi="Times New Roman" w:cs="Times New Roman"/>
          <w:iCs/>
          <w:color w:val="auto"/>
          <w:sz w:val="22"/>
          <w:szCs w:val="22"/>
        </w:rPr>
        <w:t xml:space="preserve">Совета депутатов </w:t>
      </w:r>
      <w:r w:rsidR="00B00E59" w:rsidRPr="00C70D53">
        <w:rPr>
          <w:rFonts w:ascii="Times New Roman" w:hAnsi="Times New Roman" w:cs="Times New Roman"/>
          <w:color w:val="auto"/>
          <w:sz w:val="22"/>
          <w:szCs w:val="22"/>
        </w:rPr>
        <w:t>Совхозного</w:t>
      </w:r>
      <w:r w:rsidR="0082752A" w:rsidRPr="00C70D53">
        <w:rPr>
          <w:rFonts w:ascii="Times New Roman" w:hAnsi="Times New Roman" w:cs="Times New Roman"/>
          <w:color w:val="auto"/>
          <w:sz w:val="22"/>
          <w:szCs w:val="22"/>
        </w:rPr>
        <w:t xml:space="preserve"> сельсовета </w:t>
      </w:r>
      <w:r w:rsidR="00355CEA" w:rsidRPr="00C70D53">
        <w:rPr>
          <w:rFonts w:ascii="Times New Roman" w:hAnsi="Times New Roman" w:cs="Times New Roman"/>
          <w:color w:val="auto"/>
          <w:sz w:val="22"/>
          <w:szCs w:val="22"/>
        </w:rPr>
        <w:t>Искитимского</w:t>
      </w:r>
      <w:r w:rsidR="0082752A" w:rsidRPr="00C70D53">
        <w:rPr>
          <w:rFonts w:ascii="Times New Roman" w:hAnsi="Times New Roman" w:cs="Times New Roman"/>
          <w:color w:val="auto"/>
          <w:sz w:val="22"/>
          <w:szCs w:val="22"/>
        </w:rPr>
        <w:t xml:space="preserve"> района Новосибирской области</w:t>
      </w:r>
    </w:p>
    <w:p w:rsidR="00D50CAF" w:rsidRPr="00C70D53" w:rsidRDefault="00D50CAF" w:rsidP="00C70D53">
      <w:pPr>
        <w:autoSpaceDE w:val="0"/>
        <w:ind w:left="5103"/>
        <w:jc w:val="right"/>
        <w:rPr>
          <w:rFonts w:ascii="Times New Roman" w:hAnsi="Times New Roman" w:cs="Times New Roman"/>
          <w:color w:val="auto"/>
          <w:sz w:val="22"/>
          <w:szCs w:val="22"/>
        </w:rPr>
      </w:pPr>
      <w:r w:rsidRPr="00C70D53">
        <w:rPr>
          <w:rFonts w:ascii="Times New Roman" w:hAnsi="Times New Roman" w:cs="Times New Roman"/>
          <w:color w:val="auto"/>
          <w:sz w:val="22"/>
          <w:szCs w:val="22"/>
        </w:rPr>
        <w:t>от «</w:t>
      </w:r>
      <w:r w:rsidR="00FF1C8D" w:rsidRPr="00C70D53">
        <w:rPr>
          <w:rFonts w:ascii="Times New Roman" w:hAnsi="Times New Roman" w:cs="Times New Roman"/>
          <w:color w:val="auto"/>
          <w:sz w:val="22"/>
          <w:szCs w:val="22"/>
        </w:rPr>
        <w:t>16</w:t>
      </w:r>
      <w:r w:rsidRPr="00C70D53">
        <w:rPr>
          <w:rFonts w:ascii="Times New Roman" w:hAnsi="Times New Roman" w:cs="Times New Roman"/>
          <w:color w:val="auto"/>
          <w:sz w:val="22"/>
          <w:szCs w:val="22"/>
        </w:rPr>
        <w:t xml:space="preserve">» </w:t>
      </w:r>
      <w:r w:rsidR="00B00E59" w:rsidRPr="00C70D53">
        <w:rPr>
          <w:rFonts w:ascii="Times New Roman" w:hAnsi="Times New Roman" w:cs="Times New Roman"/>
          <w:color w:val="auto"/>
          <w:sz w:val="22"/>
          <w:szCs w:val="22"/>
        </w:rPr>
        <w:t xml:space="preserve">сентября </w:t>
      </w:r>
      <w:r w:rsidR="00FF1C8D" w:rsidRPr="00C70D53">
        <w:rPr>
          <w:rFonts w:ascii="Times New Roman" w:hAnsi="Times New Roman" w:cs="Times New Roman"/>
          <w:color w:val="auto"/>
          <w:sz w:val="22"/>
          <w:szCs w:val="22"/>
        </w:rPr>
        <w:t>2021</w:t>
      </w:r>
      <w:r w:rsidR="00B00E59" w:rsidRPr="00C70D53">
        <w:rPr>
          <w:rFonts w:ascii="Times New Roman" w:hAnsi="Times New Roman" w:cs="Times New Roman"/>
          <w:color w:val="auto"/>
          <w:sz w:val="22"/>
          <w:szCs w:val="22"/>
        </w:rPr>
        <w:t xml:space="preserve">г. № </w:t>
      </w:r>
      <w:r w:rsidR="00FF1C8D" w:rsidRPr="00C70D53">
        <w:rPr>
          <w:rFonts w:ascii="Times New Roman" w:hAnsi="Times New Roman" w:cs="Times New Roman"/>
          <w:color w:val="auto"/>
          <w:sz w:val="22"/>
          <w:szCs w:val="22"/>
        </w:rPr>
        <w:t>74</w:t>
      </w:r>
      <w:bookmarkStart w:id="2" w:name="Par35"/>
      <w:bookmarkEnd w:id="2"/>
    </w:p>
    <w:p w:rsidR="00D50CAF" w:rsidRPr="00E1735B" w:rsidRDefault="00D50CAF" w:rsidP="0044555F">
      <w:pPr>
        <w:pStyle w:val="ConsPlusTitle"/>
        <w:spacing w:line="240" w:lineRule="exact"/>
        <w:jc w:val="center"/>
        <w:rPr>
          <w:sz w:val="24"/>
          <w:szCs w:val="24"/>
        </w:rPr>
      </w:pPr>
      <w:r w:rsidRPr="00E1735B">
        <w:rPr>
          <w:sz w:val="24"/>
          <w:szCs w:val="24"/>
        </w:rPr>
        <w:t>ПОЛОЖЕНИЕ</w:t>
      </w:r>
    </w:p>
    <w:p w:rsidR="00D50CAF" w:rsidRPr="00E1735B" w:rsidRDefault="00D50CAF" w:rsidP="0044555F">
      <w:pPr>
        <w:shd w:val="clear" w:color="auto" w:fill="FFFFFF"/>
        <w:jc w:val="center"/>
        <w:textAlignment w:val="baseline"/>
        <w:rPr>
          <w:rFonts w:ascii="Times New Roman" w:hAnsi="Times New Roman" w:cs="Times New Roman"/>
          <w:color w:val="auto"/>
          <w:spacing w:val="2"/>
          <w:sz w:val="24"/>
          <w:szCs w:val="24"/>
        </w:rPr>
      </w:pPr>
      <w:bookmarkStart w:id="3" w:name="_Hlk73456502"/>
      <w:r w:rsidRPr="00E1735B">
        <w:rPr>
          <w:rFonts w:ascii="Times New Roman" w:hAnsi="Times New Roman" w:cs="Times New Roman"/>
          <w:color w:val="auto"/>
          <w:sz w:val="24"/>
          <w:szCs w:val="24"/>
        </w:rPr>
        <w:t xml:space="preserve">о муниципальном контроле </w:t>
      </w:r>
      <w:r w:rsidRPr="00E1735B">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rsidR="00D50CAF" w:rsidRPr="00001CF8" w:rsidRDefault="00D50CAF" w:rsidP="00001CF8">
      <w:pPr>
        <w:pStyle w:val="ConsPlusTitle"/>
        <w:jc w:val="center"/>
        <w:rPr>
          <w:b w:val="0"/>
          <w:bCs w:val="0"/>
          <w:sz w:val="24"/>
          <w:szCs w:val="24"/>
          <w:vertAlign w:val="superscript"/>
        </w:rPr>
      </w:pPr>
      <w:r w:rsidRPr="00E1735B">
        <w:rPr>
          <w:b w:val="0"/>
          <w:bCs w:val="0"/>
          <w:sz w:val="24"/>
          <w:szCs w:val="24"/>
        </w:rPr>
        <w:t xml:space="preserve">в </w:t>
      </w:r>
      <w:bookmarkEnd w:id="3"/>
      <w:r w:rsidR="0082752A" w:rsidRPr="00E1735B">
        <w:rPr>
          <w:b w:val="0"/>
          <w:bCs w:val="0"/>
          <w:sz w:val="24"/>
          <w:szCs w:val="24"/>
        </w:rPr>
        <w:t xml:space="preserve">границах населенных пунктов </w:t>
      </w:r>
      <w:r w:rsidR="00B00E59" w:rsidRPr="00E1735B">
        <w:rPr>
          <w:b w:val="0"/>
          <w:bCs w:val="0"/>
          <w:sz w:val="24"/>
          <w:szCs w:val="24"/>
        </w:rPr>
        <w:t>Совхозного</w:t>
      </w:r>
      <w:r w:rsidR="0082752A" w:rsidRPr="00E1735B">
        <w:rPr>
          <w:b w:val="0"/>
          <w:bCs w:val="0"/>
          <w:sz w:val="24"/>
          <w:szCs w:val="24"/>
        </w:rPr>
        <w:t xml:space="preserve"> сельсовета </w:t>
      </w:r>
      <w:r w:rsidR="00355CEA" w:rsidRPr="00E1735B">
        <w:rPr>
          <w:b w:val="0"/>
          <w:bCs w:val="0"/>
          <w:sz w:val="24"/>
          <w:szCs w:val="24"/>
        </w:rPr>
        <w:t>Искитимского</w:t>
      </w:r>
      <w:r w:rsidR="0082752A" w:rsidRPr="00E1735B">
        <w:rPr>
          <w:b w:val="0"/>
          <w:bCs w:val="0"/>
          <w:sz w:val="24"/>
          <w:szCs w:val="24"/>
        </w:rPr>
        <w:t xml:space="preserve"> района Новосибирской области </w:t>
      </w:r>
    </w:p>
    <w:p w:rsidR="00D50CAF" w:rsidRPr="00E1735B" w:rsidRDefault="00D50CAF" w:rsidP="00E1735B">
      <w:pPr>
        <w:pStyle w:val="ConsPlusNormal"/>
        <w:ind w:firstLine="0"/>
        <w:jc w:val="center"/>
        <w:rPr>
          <w:b/>
          <w:bCs/>
          <w:sz w:val="24"/>
          <w:szCs w:val="24"/>
        </w:rPr>
      </w:pPr>
      <w:r w:rsidRPr="00E1735B">
        <w:rPr>
          <w:b/>
          <w:bCs/>
          <w:sz w:val="24"/>
          <w:szCs w:val="24"/>
        </w:rPr>
        <w:t>1.Общие положения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E1735B">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82752A" w:rsidRPr="00E1735B">
        <w:rPr>
          <w:rFonts w:ascii="Times New Roman" w:hAnsi="Times New Roman"/>
          <w:spacing w:val="2"/>
          <w:sz w:val="24"/>
          <w:szCs w:val="24"/>
        </w:rPr>
        <w:t xml:space="preserve"> </w:t>
      </w:r>
      <w:r w:rsidRPr="00E1735B">
        <w:rPr>
          <w:rFonts w:ascii="Times New Roman" w:hAnsi="Times New Roman"/>
          <w:sz w:val="24"/>
          <w:szCs w:val="24"/>
        </w:rPr>
        <w:t xml:space="preserve">в </w:t>
      </w:r>
      <w:r w:rsidR="0082752A" w:rsidRPr="00E1735B">
        <w:rPr>
          <w:rFonts w:ascii="Times New Roman" w:hAnsi="Times New Roman"/>
          <w:sz w:val="24"/>
          <w:szCs w:val="24"/>
        </w:rPr>
        <w:t xml:space="preserve">границах населенных пунктов </w:t>
      </w:r>
      <w:r w:rsidR="00B00E59" w:rsidRPr="00E1735B">
        <w:rPr>
          <w:rFonts w:ascii="Times New Roman" w:hAnsi="Times New Roman"/>
          <w:sz w:val="24"/>
          <w:szCs w:val="24"/>
        </w:rPr>
        <w:t>Совхозного</w:t>
      </w:r>
      <w:r w:rsidR="0082752A" w:rsidRPr="00E1735B">
        <w:rPr>
          <w:rFonts w:ascii="Times New Roman" w:hAnsi="Times New Roman"/>
          <w:sz w:val="24"/>
          <w:szCs w:val="24"/>
        </w:rPr>
        <w:t xml:space="preserve"> сельсовета </w:t>
      </w:r>
      <w:r w:rsidR="00355CEA" w:rsidRPr="00E1735B">
        <w:rPr>
          <w:rFonts w:ascii="Times New Roman" w:hAnsi="Times New Roman"/>
          <w:sz w:val="24"/>
          <w:szCs w:val="24"/>
        </w:rPr>
        <w:t>Искитимского</w:t>
      </w:r>
      <w:r w:rsidR="0082752A" w:rsidRPr="00E1735B">
        <w:rPr>
          <w:rFonts w:ascii="Times New Roman" w:hAnsi="Times New Roman"/>
          <w:sz w:val="24"/>
          <w:szCs w:val="24"/>
        </w:rPr>
        <w:t xml:space="preserve"> района Новосибирской области </w:t>
      </w:r>
      <w:r w:rsidRPr="00E1735B">
        <w:rPr>
          <w:rFonts w:ascii="Times New Roman" w:hAnsi="Times New Roman"/>
          <w:sz w:val="24"/>
          <w:szCs w:val="24"/>
        </w:rPr>
        <w:t>(далее</w:t>
      </w:r>
      <w:r w:rsidR="00B00E59" w:rsidRPr="00E1735B">
        <w:rPr>
          <w:rFonts w:ascii="Times New Roman" w:hAnsi="Times New Roman"/>
          <w:sz w:val="24"/>
          <w:szCs w:val="24"/>
        </w:rPr>
        <w:t xml:space="preserve"> </w:t>
      </w:r>
      <w:r w:rsidRPr="00E1735B">
        <w:rPr>
          <w:rFonts w:ascii="Times New Roman" w:hAnsi="Times New Roman"/>
          <w:sz w:val="24"/>
          <w:szCs w:val="24"/>
        </w:rPr>
        <w:t>– муниципальный контроль).</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1.2. Предметом муниципального контроля является</w:t>
      </w:r>
      <w:r w:rsidR="0082752A" w:rsidRPr="00E1735B">
        <w:rPr>
          <w:rFonts w:ascii="Times New Roman" w:hAnsi="Times New Roman"/>
          <w:sz w:val="24"/>
          <w:szCs w:val="24"/>
        </w:rPr>
        <w:t xml:space="preserve"> </w:t>
      </w:r>
      <w:r w:rsidRPr="00E1735B">
        <w:rPr>
          <w:rFonts w:ascii="Times New Roman" w:hAnsi="Times New Roman"/>
          <w:sz w:val="24"/>
          <w:szCs w:val="24"/>
        </w:rPr>
        <w:t xml:space="preserve">соблюдение </w:t>
      </w:r>
      <w:r w:rsidR="006C121B" w:rsidRPr="00E1735B">
        <w:rPr>
          <w:rFonts w:ascii="Times New Roman" w:hAnsi="Times New Roman"/>
          <w:sz w:val="24"/>
          <w:szCs w:val="24"/>
        </w:rPr>
        <w:t xml:space="preserve">гражданами и организациями </w:t>
      </w:r>
      <w:r w:rsidRPr="00E1735B">
        <w:rPr>
          <w:rFonts w:ascii="Times New Roman" w:hAnsi="Times New Roman"/>
          <w:sz w:val="24"/>
          <w:szCs w:val="24"/>
        </w:rPr>
        <w:t>(далее – контролируемые лица) обязательных требований:</w:t>
      </w:r>
    </w:p>
    <w:p w:rsidR="00D50CAF" w:rsidRPr="00E1735B" w:rsidRDefault="00D50CAF" w:rsidP="0044555F">
      <w:pPr>
        <w:ind w:left="-57" w:right="-1" w:firstLine="766"/>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 в области автомобильных дорог и дорожной деятельности, установленных в отношении автомобильных дорог:</w:t>
      </w:r>
    </w:p>
    <w:p w:rsidR="00D50CAF" w:rsidRPr="00E1735B" w:rsidRDefault="00D50CAF" w:rsidP="0044555F">
      <w:pPr>
        <w:ind w:left="-57" w:right="-1" w:firstLine="766"/>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а) к эксплуатации объектов дорожного сервиса, размещенных </w:t>
      </w:r>
      <w:r w:rsidRPr="00E1735B">
        <w:rPr>
          <w:rFonts w:ascii="Times New Roman" w:hAnsi="Times New Roman" w:cs="Times New Roman"/>
          <w:color w:val="auto"/>
          <w:sz w:val="24"/>
          <w:szCs w:val="24"/>
        </w:rPr>
        <w:br/>
        <w:t>в полосах отвода и (или) придорожных полосах автомобильных дорог общего пользования;</w:t>
      </w:r>
    </w:p>
    <w:p w:rsidR="00D50CAF" w:rsidRPr="00E1735B" w:rsidRDefault="00D50CAF" w:rsidP="0044555F">
      <w:pPr>
        <w:ind w:left="-57" w:right="-1" w:firstLine="766"/>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б) к осуществлению работ по капитальному ремонту, ремонту </w:t>
      </w:r>
      <w:r w:rsidRPr="00E1735B">
        <w:rPr>
          <w:rFonts w:ascii="Times New Roman" w:hAnsi="Times New Roman" w:cs="Times New Roman"/>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E1735B" w:rsidRDefault="00D50CAF" w:rsidP="0044555F">
      <w:pPr>
        <w:ind w:firstLine="708"/>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E1735B" w:rsidRDefault="00D50CAF" w:rsidP="006059DA">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1.3. Объектами муниципального контроля (далее – объект контроля) являются:</w:t>
      </w:r>
    </w:p>
    <w:p w:rsidR="00D50CAF" w:rsidRPr="00E1735B" w:rsidRDefault="00D50CAF" w:rsidP="00A616E5">
      <w:pPr>
        <w:ind w:firstLine="709"/>
        <w:jc w:val="both"/>
        <w:rPr>
          <w:rFonts w:ascii="Times New Roman" w:hAnsi="Times New Roman" w:cs="Times New Roman"/>
          <w:b/>
          <w:bCs/>
          <w:color w:val="auto"/>
          <w:sz w:val="24"/>
          <w:szCs w:val="24"/>
        </w:rPr>
      </w:pPr>
      <w:r w:rsidRPr="00E1735B">
        <w:rPr>
          <w:rFonts w:ascii="Times New Roman" w:hAnsi="Times New Roman" w:cs="Times New Roman"/>
          <w:color w:val="auto"/>
          <w:sz w:val="24"/>
          <w:szCs w:val="24"/>
        </w:rPr>
        <w:t xml:space="preserve">1.3.1. деятельность, действия (бездействие) контролируемых лиц </w:t>
      </w:r>
      <w:r w:rsidRPr="00E1735B">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r w:rsidRPr="00E1735B">
        <w:rPr>
          <w:rFonts w:ascii="Times New Roman" w:hAnsi="Times New Roman" w:cs="Times New Roman"/>
          <w:color w:val="auto"/>
          <w:sz w:val="24"/>
          <w:szCs w:val="24"/>
        </w:rPr>
        <w:t>,</w:t>
      </w:r>
      <w:r w:rsidR="009701A5" w:rsidRPr="00E1735B">
        <w:rPr>
          <w:rFonts w:ascii="Times New Roman" w:hAnsi="Times New Roman" w:cs="Times New Roman"/>
          <w:color w:val="auto"/>
          <w:sz w:val="24"/>
          <w:szCs w:val="24"/>
        </w:rPr>
        <w:t xml:space="preserve"> </w:t>
      </w:r>
      <w:r w:rsidRPr="00E1735B">
        <w:rPr>
          <w:rFonts w:ascii="Times New Roman" w:hAnsi="Times New Roman" w:cs="Times New Roman"/>
          <w:color w:val="auto"/>
          <w:sz w:val="24"/>
          <w:szCs w:val="24"/>
        </w:rPr>
        <w:t xml:space="preserve">в </w:t>
      </w:r>
      <w:proofErr w:type="gramStart"/>
      <w:r w:rsidRPr="00E1735B">
        <w:rPr>
          <w:rFonts w:ascii="Times New Roman" w:hAnsi="Times New Roman" w:cs="Times New Roman"/>
          <w:color w:val="auto"/>
          <w:sz w:val="24"/>
          <w:szCs w:val="24"/>
        </w:rPr>
        <w:t>рамках</w:t>
      </w:r>
      <w:proofErr w:type="gramEnd"/>
      <w:r w:rsidRPr="00E1735B">
        <w:rPr>
          <w:rFonts w:ascii="Times New Roman" w:hAnsi="Times New Roman" w:cs="Times New Roman"/>
          <w:color w:val="auto"/>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E1735B" w:rsidRDefault="00D50CAF" w:rsidP="0044555F">
      <w:pPr>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E1735B" w:rsidRDefault="00D50CAF" w:rsidP="0044555F">
      <w:pPr>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1.4. Учет объектов контроля осуществляется посредством создания: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единого реестра контрольных мероприятий; </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E1735B" w:rsidRDefault="00D50CAF" w:rsidP="0044555F">
      <w:pPr>
        <w:pStyle w:val="ConsPlusNormal"/>
        <w:ind w:firstLine="709"/>
        <w:jc w:val="both"/>
        <w:rPr>
          <w:sz w:val="24"/>
          <w:szCs w:val="24"/>
        </w:rPr>
      </w:pPr>
      <w:r w:rsidRPr="00E1735B">
        <w:rPr>
          <w:sz w:val="24"/>
          <w:szCs w:val="24"/>
        </w:rPr>
        <w:t>иных государственных и муниципальных информационных систем путем межведомственного информационного взаимодействия.</w:t>
      </w:r>
    </w:p>
    <w:p w:rsidR="00D50CAF" w:rsidRPr="00E1735B" w:rsidRDefault="00D50CAF" w:rsidP="0044555F">
      <w:pPr>
        <w:pStyle w:val="ConsPlusNormal"/>
        <w:ind w:firstLine="709"/>
        <w:jc w:val="both"/>
        <w:rPr>
          <w:sz w:val="24"/>
          <w:szCs w:val="24"/>
        </w:rPr>
      </w:pPr>
      <w:r w:rsidRPr="00E1735B">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E1735B" w:rsidRDefault="00D50CAF" w:rsidP="0044555F">
      <w:pPr>
        <w:pStyle w:val="a8"/>
        <w:widowControl/>
        <w:ind w:left="0" w:firstLine="709"/>
        <w:jc w:val="both"/>
        <w:rPr>
          <w:rFonts w:ascii="Times New Roman" w:hAnsi="Times New Roman"/>
          <w:sz w:val="24"/>
          <w:szCs w:val="24"/>
        </w:rPr>
      </w:pPr>
      <w:r w:rsidRPr="00E1735B">
        <w:rPr>
          <w:rFonts w:ascii="Times New Roman" w:hAnsi="Times New Roman"/>
          <w:sz w:val="24"/>
          <w:szCs w:val="24"/>
        </w:rPr>
        <w:t xml:space="preserve">1.5. Муниципальный контроль осуществляется администрацией </w:t>
      </w:r>
      <w:r w:rsidR="00B00E59" w:rsidRPr="00E1735B">
        <w:rPr>
          <w:rFonts w:ascii="Times New Roman" w:hAnsi="Times New Roman"/>
          <w:sz w:val="24"/>
          <w:szCs w:val="24"/>
        </w:rPr>
        <w:t>Совхозного</w:t>
      </w:r>
      <w:r w:rsidR="009701A5" w:rsidRPr="00E1735B">
        <w:rPr>
          <w:rFonts w:ascii="Times New Roman" w:hAnsi="Times New Roman"/>
          <w:sz w:val="24"/>
          <w:szCs w:val="24"/>
        </w:rPr>
        <w:t xml:space="preserve"> сельсовета </w:t>
      </w:r>
      <w:r w:rsidR="00355CEA" w:rsidRPr="00E1735B">
        <w:rPr>
          <w:rFonts w:ascii="Times New Roman" w:hAnsi="Times New Roman"/>
          <w:sz w:val="24"/>
          <w:szCs w:val="24"/>
        </w:rPr>
        <w:t>Искитимского</w:t>
      </w:r>
      <w:r w:rsidR="009701A5" w:rsidRPr="00E1735B">
        <w:rPr>
          <w:rFonts w:ascii="Times New Roman" w:hAnsi="Times New Roman"/>
          <w:sz w:val="24"/>
          <w:szCs w:val="24"/>
        </w:rPr>
        <w:t xml:space="preserve"> района Новосибирской области </w:t>
      </w:r>
      <w:r w:rsidRPr="00E1735B">
        <w:rPr>
          <w:rFonts w:ascii="Times New Roman" w:hAnsi="Times New Roman"/>
          <w:sz w:val="24"/>
          <w:szCs w:val="24"/>
        </w:rPr>
        <w:t>(далее – Контрольный орган).</w:t>
      </w:r>
    </w:p>
    <w:p w:rsidR="00D50CAF" w:rsidRPr="00E1735B" w:rsidRDefault="00D50CAF" w:rsidP="0044555F">
      <w:pPr>
        <w:pStyle w:val="a8"/>
        <w:widowControl/>
        <w:ind w:left="0" w:firstLine="709"/>
        <w:jc w:val="both"/>
        <w:rPr>
          <w:rFonts w:ascii="Times New Roman" w:hAnsi="Times New Roman"/>
          <w:sz w:val="24"/>
          <w:szCs w:val="24"/>
          <w:vertAlign w:val="superscript"/>
        </w:rPr>
      </w:pPr>
      <w:r w:rsidRPr="00E1735B">
        <w:rPr>
          <w:rFonts w:ascii="Times New Roman" w:hAnsi="Times New Roman"/>
          <w:sz w:val="24"/>
          <w:szCs w:val="24"/>
        </w:rPr>
        <w:lastRenderedPageBreak/>
        <w:t xml:space="preserve">Непосредственное осуществление муниципального контроля возлагается на </w:t>
      </w:r>
      <w:r w:rsidR="009701A5" w:rsidRPr="00E1735B">
        <w:rPr>
          <w:rFonts w:ascii="Times New Roman" w:hAnsi="Times New Roman"/>
          <w:sz w:val="24"/>
          <w:szCs w:val="24"/>
        </w:rPr>
        <w:t xml:space="preserve"> </w:t>
      </w:r>
      <w:r w:rsidR="006C121B" w:rsidRPr="00E1735B">
        <w:rPr>
          <w:rFonts w:ascii="Times New Roman" w:hAnsi="Times New Roman"/>
          <w:sz w:val="24"/>
          <w:szCs w:val="24"/>
        </w:rPr>
        <w:t>уполномоченного сотрудника</w:t>
      </w:r>
      <w:r w:rsidR="009701A5" w:rsidRPr="00E1735B">
        <w:rPr>
          <w:rFonts w:ascii="Times New Roman" w:hAnsi="Times New Roman"/>
          <w:sz w:val="24"/>
          <w:szCs w:val="24"/>
        </w:rPr>
        <w:t xml:space="preserve"> администрации </w:t>
      </w:r>
      <w:r w:rsidR="00840133" w:rsidRPr="00E1735B">
        <w:rPr>
          <w:rFonts w:ascii="Times New Roman" w:hAnsi="Times New Roman"/>
          <w:sz w:val="24"/>
          <w:szCs w:val="24"/>
        </w:rPr>
        <w:t xml:space="preserve"> </w:t>
      </w:r>
      <w:r w:rsidR="009701A5" w:rsidRPr="00E1735B">
        <w:rPr>
          <w:rFonts w:ascii="Times New Roman" w:hAnsi="Times New Roman"/>
          <w:sz w:val="24"/>
          <w:szCs w:val="24"/>
        </w:rPr>
        <w:t xml:space="preserve"> </w:t>
      </w:r>
      <w:r w:rsidRPr="00E1735B">
        <w:rPr>
          <w:rFonts w:ascii="Times New Roman" w:hAnsi="Times New Roman"/>
          <w:sz w:val="24"/>
          <w:szCs w:val="24"/>
        </w:rPr>
        <w:t>(дале</w:t>
      </w:r>
      <w:proofErr w:type="gramStart"/>
      <w:r w:rsidRPr="00E1735B">
        <w:rPr>
          <w:rFonts w:ascii="Times New Roman" w:hAnsi="Times New Roman"/>
          <w:sz w:val="24"/>
          <w:szCs w:val="24"/>
        </w:rPr>
        <w:t>е</w:t>
      </w:r>
      <w:r w:rsidR="009701A5" w:rsidRPr="00E1735B">
        <w:rPr>
          <w:rFonts w:ascii="Times New Roman" w:hAnsi="Times New Roman"/>
          <w:sz w:val="24"/>
          <w:szCs w:val="24"/>
        </w:rPr>
        <w:t>-</w:t>
      </w:r>
      <w:proofErr w:type="gramEnd"/>
      <w:r w:rsidR="009701A5" w:rsidRPr="00E1735B">
        <w:rPr>
          <w:rFonts w:ascii="Times New Roman" w:hAnsi="Times New Roman"/>
          <w:sz w:val="24"/>
          <w:szCs w:val="24"/>
        </w:rPr>
        <w:t xml:space="preserve"> уполномоченный </w:t>
      </w:r>
      <w:r w:rsidR="006C121B" w:rsidRPr="00E1735B">
        <w:rPr>
          <w:rFonts w:ascii="Times New Roman" w:hAnsi="Times New Roman"/>
          <w:sz w:val="24"/>
          <w:szCs w:val="24"/>
        </w:rPr>
        <w:t>сотрудник</w:t>
      </w:r>
      <w:r w:rsidR="009701A5" w:rsidRPr="00E1735B">
        <w:rPr>
          <w:rFonts w:ascii="Times New Roman" w:hAnsi="Times New Roman"/>
          <w:sz w:val="24"/>
          <w:szCs w:val="24"/>
        </w:rPr>
        <w:t xml:space="preserve"> администрации)</w:t>
      </w:r>
      <w:r w:rsidRPr="00E1735B">
        <w:rPr>
          <w:rFonts w:ascii="Times New Roman" w:hAnsi="Times New Roman"/>
          <w:sz w:val="24"/>
          <w:szCs w:val="24"/>
        </w:rPr>
        <w:t>.</w:t>
      </w:r>
    </w:p>
    <w:p w:rsidR="00D50CAF" w:rsidRPr="00E1735B" w:rsidRDefault="00D50CAF" w:rsidP="0044555F">
      <w:pPr>
        <w:pStyle w:val="a8"/>
        <w:widowControl/>
        <w:ind w:left="0" w:firstLine="709"/>
        <w:jc w:val="both"/>
        <w:rPr>
          <w:rFonts w:ascii="Times New Roman" w:hAnsi="Times New Roman"/>
          <w:sz w:val="24"/>
          <w:szCs w:val="24"/>
        </w:rPr>
      </w:pPr>
      <w:r w:rsidRPr="00E1735B">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B00E59" w:rsidRPr="00E1735B">
        <w:rPr>
          <w:rFonts w:ascii="Times New Roman" w:hAnsi="Times New Roman"/>
          <w:sz w:val="24"/>
          <w:szCs w:val="24"/>
        </w:rPr>
        <w:t>Совхозного</w:t>
      </w:r>
      <w:r w:rsidR="009701A5" w:rsidRPr="00E1735B">
        <w:rPr>
          <w:rFonts w:ascii="Times New Roman" w:hAnsi="Times New Roman"/>
          <w:sz w:val="24"/>
          <w:szCs w:val="24"/>
        </w:rPr>
        <w:t xml:space="preserve"> сельсовета </w:t>
      </w:r>
      <w:r w:rsidR="00355CEA" w:rsidRPr="00E1735B">
        <w:rPr>
          <w:rFonts w:ascii="Times New Roman" w:hAnsi="Times New Roman"/>
          <w:sz w:val="24"/>
          <w:szCs w:val="24"/>
        </w:rPr>
        <w:t>Искитимского</w:t>
      </w:r>
      <w:r w:rsidR="009701A5" w:rsidRPr="00E1735B">
        <w:rPr>
          <w:rFonts w:ascii="Times New Roman" w:hAnsi="Times New Roman"/>
          <w:sz w:val="24"/>
          <w:szCs w:val="24"/>
        </w:rPr>
        <w:t xml:space="preserve"> района Новосибирской области (далее - глава муниципального образования)</w:t>
      </w:r>
      <w:r w:rsidRPr="00E1735B">
        <w:rPr>
          <w:rFonts w:ascii="Times New Roman" w:hAnsi="Times New Roman"/>
          <w:i/>
          <w:iCs/>
          <w:sz w:val="24"/>
          <w:szCs w:val="24"/>
        </w:rPr>
        <w:t>.</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50CAF" w:rsidRPr="00E1735B" w:rsidRDefault="00D50CAF" w:rsidP="0044555F">
      <w:pPr>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 руководитель (заместитель руководителя) Контрольного органа;</w:t>
      </w:r>
    </w:p>
    <w:p w:rsidR="00D50CAF" w:rsidRPr="00E1735B" w:rsidRDefault="00D50CAF" w:rsidP="0044555F">
      <w:pPr>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E1735B" w:rsidRDefault="00D50CAF" w:rsidP="0044555F">
      <w:pPr>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Должностными лицами</w:t>
      </w:r>
      <w:r w:rsidR="009701A5" w:rsidRPr="00E1735B">
        <w:rPr>
          <w:rFonts w:ascii="Times New Roman" w:hAnsi="Times New Roman" w:cs="Times New Roman"/>
          <w:color w:val="auto"/>
          <w:sz w:val="24"/>
          <w:szCs w:val="24"/>
        </w:rPr>
        <w:t xml:space="preserve"> </w:t>
      </w:r>
      <w:r w:rsidRPr="00E1735B">
        <w:rPr>
          <w:rFonts w:ascii="Times New Roman" w:hAnsi="Times New Roman" w:cs="Times New Roman"/>
          <w:color w:val="auto"/>
          <w:sz w:val="24"/>
          <w:szCs w:val="24"/>
        </w:rPr>
        <w:t xml:space="preserve">Контрольного органа, уполномоченными </w:t>
      </w:r>
      <w:r w:rsidRPr="00E1735B">
        <w:rPr>
          <w:rFonts w:ascii="Times New Roman" w:hAnsi="Times New Roman" w:cs="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1.8. Права и обязанности инспектора.</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1.8.1. Инспектор обязан:</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proofErr w:type="gramStart"/>
      <w:r w:rsidRPr="00E1735B">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proofErr w:type="gramStart"/>
      <w:r w:rsidRPr="00E1735B">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D5035" w:rsidRPr="00E1735B">
        <w:rPr>
          <w:rFonts w:ascii="Times New Roman" w:hAnsi="Times New Roman"/>
          <w:sz w:val="24"/>
          <w:szCs w:val="24"/>
        </w:rPr>
        <w:t>Новосибирской</w:t>
      </w:r>
      <w:r w:rsidRPr="00E1735B">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1735B">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E1735B" w:rsidRDefault="00D50CAF" w:rsidP="0044555F">
      <w:pPr>
        <w:pStyle w:val="a8"/>
        <w:widowControl/>
        <w:tabs>
          <w:tab w:val="left" w:pos="1134"/>
        </w:tabs>
        <w:ind w:left="0" w:firstLine="851"/>
        <w:jc w:val="both"/>
        <w:rPr>
          <w:rFonts w:ascii="Times New Roman" w:hAnsi="Times New Roman"/>
          <w:sz w:val="24"/>
          <w:szCs w:val="24"/>
        </w:rPr>
      </w:pPr>
      <w:r w:rsidRPr="00E1735B">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1.9. К отношениям, связанным с осуществлением муниципального контроля </w:t>
      </w:r>
      <w:r w:rsidR="00EA163A" w:rsidRPr="00E1735B">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E1735B">
        <w:rPr>
          <w:rFonts w:ascii="Times New Roman" w:hAnsi="Times New Roman"/>
          <w:sz w:val="24"/>
          <w:szCs w:val="24"/>
        </w:rPr>
        <w:t>применяются положения Федерального закона № 248-ФЗ.</w:t>
      </w:r>
    </w:p>
    <w:p w:rsidR="00D50CAF" w:rsidRPr="00001CF8" w:rsidRDefault="00D50CAF" w:rsidP="00001CF8">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 xml:space="preserve">1.10. </w:t>
      </w:r>
      <w:proofErr w:type="gramStart"/>
      <w:r w:rsidRPr="00E1735B">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E1735B">
        <w:rPr>
          <w:rFonts w:ascii="Times New Roman" w:hAnsi="Times New Roman" w:cs="Times New Roman"/>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1735B">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B00E59" w:rsidRPr="00E1735B">
        <w:rPr>
          <w:rFonts w:ascii="Times New Roman" w:hAnsi="Times New Roman" w:cs="Times New Roman"/>
          <w:sz w:val="24"/>
          <w:szCs w:val="24"/>
        </w:rPr>
        <w:t xml:space="preserve"> </w:t>
      </w:r>
      <w:r w:rsidRPr="00E1735B">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E1735B" w:rsidRDefault="00D50CAF" w:rsidP="00E1735B">
      <w:pPr>
        <w:pStyle w:val="ConsPlusTitle"/>
        <w:ind w:left="1543"/>
        <w:outlineLvl w:val="1"/>
        <w:rPr>
          <w:sz w:val="24"/>
          <w:szCs w:val="24"/>
        </w:rPr>
      </w:pPr>
      <w:r w:rsidRPr="00E1735B">
        <w:rPr>
          <w:sz w:val="24"/>
          <w:szCs w:val="24"/>
        </w:rPr>
        <w:t>2. Категории риска причинения вреда (ущерба)</w:t>
      </w:r>
    </w:p>
    <w:p w:rsidR="00D50CAF" w:rsidRPr="00E1735B" w:rsidRDefault="00D50CAF" w:rsidP="00001CF8">
      <w:pPr>
        <w:pStyle w:val="a8"/>
        <w:widowControl/>
        <w:tabs>
          <w:tab w:val="left" w:pos="-6663"/>
        </w:tabs>
        <w:ind w:left="0" w:firstLine="567"/>
        <w:jc w:val="both"/>
        <w:rPr>
          <w:rFonts w:ascii="Times New Roman" w:hAnsi="Times New Roman"/>
          <w:sz w:val="24"/>
          <w:szCs w:val="24"/>
        </w:rPr>
      </w:pPr>
      <w:r w:rsidRPr="00E1735B">
        <w:rPr>
          <w:rFonts w:ascii="Times New Roman" w:hAnsi="Times New Roman"/>
          <w:sz w:val="24"/>
          <w:szCs w:val="24"/>
        </w:rPr>
        <w:t xml:space="preserve">2.1. </w:t>
      </w:r>
      <w:r w:rsidR="00EA163A" w:rsidRPr="00E1735B">
        <w:rPr>
          <w:rFonts w:ascii="Times New Roman" w:hAnsi="Times New Roman"/>
          <w:sz w:val="24"/>
          <w:szCs w:val="24"/>
        </w:rPr>
        <w:t xml:space="preserve">Система оценки и управления рисками при осуществлении муниципального контроля  </w:t>
      </w:r>
      <w:r w:rsidR="00EA163A" w:rsidRPr="00E1735B">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00840133" w:rsidRPr="00E1735B">
        <w:rPr>
          <w:rFonts w:ascii="Times New Roman" w:hAnsi="Times New Roman"/>
          <w:spacing w:val="2"/>
          <w:sz w:val="24"/>
          <w:szCs w:val="24"/>
        </w:rPr>
        <w:t xml:space="preserve"> </w:t>
      </w:r>
      <w:r w:rsidR="00EA163A" w:rsidRPr="00E1735B">
        <w:rPr>
          <w:rFonts w:ascii="Times New Roman" w:hAnsi="Times New Roman"/>
          <w:spacing w:val="2"/>
          <w:sz w:val="24"/>
          <w:szCs w:val="24"/>
        </w:rPr>
        <w:t xml:space="preserve">  </w:t>
      </w:r>
      <w:r w:rsidR="00EA163A" w:rsidRPr="00E1735B">
        <w:rPr>
          <w:rFonts w:ascii="Times New Roman" w:hAnsi="Times New Roman"/>
          <w:sz w:val="24"/>
          <w:szCs w:val="24"/>
        </w:rPr>
        <w:t>не применяется.</w:t>
      </w:r>
    </w:p>
    <w:p w:rsidR="00D50CAF" w:rsidRPr="00E1735B" w:rsidRDefault="00D50CAF" w:rsidP="00E1735B">
      <w:pPr>
        <w:widowControl/>
        <w:tabs>
          <w:tab w:val="left" w:pos="1134"/>
        </w:tabs>
        <w:jc w:val="center"/>
        <w:rPr>
          <w:rFonts w:ascii="Times New Roman" w:hAnsi="Times New Roman" w:cs="Times New Roman"/>
          <w:b/>
          <w:bCs/>
          <w:color w:val="auto"/>
          <w:sz w:val="24"/>
          <w:szCs w:val="24"/>
        </w:rPr>
      </w:pPr>
      <w:r w:rsidRPr="00E1735B">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E1735B" w:rsidRDefault="00D50CAF" w:rsidP="0044555F">
      <w:pPr>
        <w:pStyle w:val="ConsPlusNormal"/>
        <w:ind w:firstLine="709"/>
        <w:jc w:val="both"/>
        <w:rPr>
          <w:sz w:val="24"/>
          <w:szCs w:val="24"/>
        </w:rPr>
      </w:pPr>
      <w:r w:rsidRPr="00E1735B">
        <w:rPr>
          <w:sz w:val="24"/>
          <w:szCs w:val="24"/>
        </w:rPr>
        <w:t>1) информирование;</w:t>
      </w:r>
    </w:p>
    <w:p w:rsidR="00D50CAF" w:rsidRPr="00E1735B" w:rsidRDefault="00D50CAF" w:rsidP="0044555F">
      <w:pPr>
        <w:pStyle w:val="ConsPlusNormal"/>
        <w:ind w:firstLine="709"/>
        <w:jc w:val="both"/>
        <w:rPr>
          <w:sz w:val="24"/>
          <w:szCs w:val="24"/>
        </w:rPr>
      </w:pPr>
      <w:r w:rsidRPr="00E1735B">
        <w:rPr>
          <w:sz w:val="24"/>
          <w:szCs w:val="24"/>
        </w:rPr>
        <w:t>2) обобщение правоприменительной практики;</w:t>
      </w:r>
    </w:p>
    <w:p w:rsidR="00D50CAF" w:rsidRPr="00E1735B" w:rsidRDefault="00D50CAF" w:rsidP="0044555F">
      <w:pPr>
        <w:pStyle w:val="ConsPlusNormal"/>
        <w:ind w:firstLine="709"/>
        <w:jc w:val="both"/>
        <w:rPr>
          <w:sz w:val="24"/>
          <w:szCs w:val="24"/>
        </w:rPr>
      </w:pPr>
      <w:r w:rsidRPr="00E1735B">
        <w:rPr>
          <w:sz w:val="24"/>
          <w:szCs w:val="24"/>
        </w:rPr>
        <w:t>3) объявление предостережения;</w:t>
      </w:r>
    </w:p>
    <w:p w:rsidR="00D50CAF" w:rsidRPr="00E1735B" w:rsidRDefault="00D50CAF" w:rsidP="0044555F">
      <w:pPr>
        <w:pStyle w:val="ConsPlusNormal"/>
        <w:ind w:firstLine="709"/>
        <w:jc w:val="both"/>
        <w:rPr>
          <w:sz w:val="24"/>
          <w:szCs w:val="24"/>
        </w:rPr>
      </w:pPr>
      <w:r w:rsidRPr="00E1735B">
        <w:rPr>
          <w:sz w:val="24"/>
          <w:szCs w:val="24"/>
        </w:rPr>
        <w:t>4) консультирование;</w:t>
      </w:r>
    </w:p>
    <w:p w:rsidR="00D50CAF" w:rsidRPr="00E1735B" w:rsidRDefault="00D50CAF" w:rsidP="0044555F">
      <w:pPr>
        <w:pStyle w:val="ConsPlusNormal"/>
        <w:ind w:firstLine="709"/>
        <w:jc w:val="both"/>
        <w:rPr>
          <w:sz w:val="24"/>
          <w:szCs w:val="24"/>
        </w:rPr>
      </w:pPr>
      <w:r w:rsidRPr="00E1735B">
        <w:rPr>
          <w:sz w:val="24"/>
          <w:szCs w:val="24"/>
        </w:rPr>
        <w:t>5) профилактический визит.</w:t>
      </w:r>
    </w:p>
    <w:p w:rsidR="00C70D53" w:rsidRPr="00E1735B" w:rsidRDefault="00D50CAF" w:rsidP="00E1735B">
      <w:pPr>
        <w:pStyle w:val="ConsPlusNormal"/>
        <w:ind w:firstLine="0"/>
        <w:jc w:val="center"/>
        <w:rPr>
          <w:sz w:val="24"/>
          <w:szCs w:val="24"/>
        </w:rPr>
      </w:pPr>
      <w:r w:rsidRPr="00E1735B">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3.1.1. </w:t>
      </w:r>
      <w:proofErr w:type="gramStart"/>
      <w:r w:rsidRPr="00E1735B">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00660AD1" w:rsidRPr="00E1735B">
        <w:rPr>
          <w:rFonts w:ascii="Times New Roman" w:hAnsi="Times New Roman"/>
          <w:sz w:val="24"/>
          <w:szCs w:val="24"/>
        </w:rPr>
        <w:t xml:space="preserve"> Контрольного</w:t>
      </w:r>
      <w:r w:rsidR="00EA163A" w:rsidRPr="00E1735B">
        <w:rPr>
          <w:rFonts w:ascii="Times New Roman" w:hAnsi="Times New Roman"/>
          <w:sz w:val="24"/>
          <w:szCs w:val="24"/>
        </w:rPr>
        <w:t xml:space="preserve"> органа</w:t>
      </w:r>
      <w:r w:rsidRPr="00E1735B">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Контрольный орган обеспечивает публичное обсуждение проекта доклада. </w:t>
      </w:r>
    </w:p>
    <w:p w:rsidR="00D50CAF" w:rsidRPr="00E1735B" w:rsidRDefault="00D50CAF" w:rsidP="00001CF8">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E1735B" w:rsidRDefault="00D50CAF" w:rsidP="0044555F">
      <w:pPr>
        <w:widowControl/>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3.2. Предостережение о недопустимости нарушения </w:t>
      </w:r>
    </w:p>
    <w:p w:rsidR="00D50CAF" w:rsidRPr="00E1735B" w:rsidRDefault="00D50CAF" w:rsidP="00E1735B">
      <w:pPr>
        <w:widowControl/>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обязательных требований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3.2.1. </w:t>
      </w:r>
      <w:proofErr w:type="gramStart"/>
      <w:r w:rsidRPr="00E1735B">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1735B">
        <w:rPr>
          <w:rFonts w:ascii="Times New Roman" w:hAnsi="Times New Roman"/>
          <w:sz w:val="24"/>
          <w:szCs w:val="24"/>
        </w:rPr>
        <w:t xml:space="preserve"> соблюдения обязательных требований.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E1735B" w:rsidRDefault="00D50CAF" w:rsidP="0044555F">
      <w:pPr>
        <w:pStyle w:val="ConsPlusNormal"/>
        <w:ind w:firstLine="709"/>
        <w:jc w:val="both"/>
        <w:rPr>
          <w:sz w:val="24"/>
          <w:szCs w:val="24"/>
        </w:rPr>
      </w:pPr>
      <w:r w:rsidRPr="00E1735B">
        <w:rPr>
          <w:sz w:val="24"/>
          <w:szCs w:val="24"/>
        </w:rPr>
        <w:t>3.2.3. Контролируемое лицо в течение десяти</w:t>
      </w:r>
      <w:r w:rsidR="001E05CD" w:rsidRPr="00E1735B">
        <w:rPr>
          <w:sz w:val="24"/>
          <w:szCs w:val="24"/>
        </w:rPr>
        <w:t xml:space="preserve"> </w:t>
      </w:r>
      <w:r w:rsidRPr="00E1735B">
        <w:rPr>
          <w:sz w:val="24"/>
          <w:szCs w:val="24"/>
        </w:rPr>
        <w:t>рабочих дней со дня получения предостережения вправе подать в Контрольный орган возражение в отношении предостережения.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3.2.4. Возражение должно содержать:</w:t>
      </w:r>
    </w:p>
    <w:p w:rsidR="00D50CAF" w:rsidRPr="00E1735B" w:rsidRDefault="00D50CAF" w:rsidP="0044555F">
      <w:pPr>
        <w:widowControl/>
        <w:ind w:firstLine="709"/>
        <w:jc w:val="both"/>
        <w:rPr>
          <w:rFonts w:ascii="Times New Roman" w:hAnsi="Times New Roman" w:cs="Times New Roman"/>
          <w:color w:val="auto"/>
          <w:sz w:val="24"/>
          <w:szCs w:val="24"/>
        </w:rPr>
      </w:pPr>
      <w:proofErr w:type="gramStart"/>
      <w:r w:rsidRPr="00E1735B">
        <w:rPr>
          <w:rFonts w:ascii="Times New Roman" w:hAnsi="Times New Roman" w:cs="Times New Roman"/>
          <w:color w:val="auto"/>
          <w:sz w:val="24"/>
          <w:szCs w:val="24"/>
        </w:rPr>
        <w:lastRenderedPageBreak/>
        <w:t>1) наименование Контрольного органа, в который направляется возражение;</w:t>
      </w:r>
      <w:proofErr w:type="gramEnd"/>
    </w:p>
    <w:p w:rsidR="00D50CAF" w:rsidRPr="00E1735B" w:rsidRDefault="00D50CAF" w:rsidP="0044555F">
      <w:pPr>
        <w:widowControl/>
        <w:ind w:firstLine="709"/>
        <w:jc w:val="both"/>
        <w:rPr>
          <w:rFonts w:ascii="Times New Roman" w:hAnsi="Times New Roman" w:cs="Times New Roman"/>
          <w:color w:val="auto"/>
          <w:sz w:val="24"/>
          <w:szCs w:val="24"/>
        </w:rPr>
      </w:pPr>
      <w:proofErr w:type="gramStart"/>
      <w:r w:rsidRPr="00E1735B">
        <w:rPr>
          <w:rFonts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 дату и номер предостережения;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4) доводы, на основании которых контролируемое лицо </w:t>
      </w:r>
      <w:proofErr w:type="gramStart"/>
      <w:r w:rsidRPr="00E1735B">
        <w:rPr>
          <w:rFonts w:ascii="Times New Roman" w:hAnsi="Times New Roman" w:cs="Times New Roman"/>
          <w:color w:val="auto"/>
          <w:sz w:val="24"/>
          <w:szCs w:val="24"/>
        </w:rPr>
        <w:t>не согласно</w:t>
      </w:r>
      <w:proofErr w:type="gramEnd"/>
      <w:r w:rsidRPr="00E1735B">
        <w:rPr>
          <w:rFonts w:ascii="Times New Roman" w:hAnsi="Times New Roman" w:cs="Times New Roman"/>
          <w:color w:val="auto"/>
          <w:sz w:val="24"/>
          <w:szCs w:val="24"/>
        </w:rPr>
        <w:t xml:space="preserve"> с объявленным предостережением;</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5) дату получения предостережения контролируемым лицом;</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6) личную подпись и дату.</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E1735B" w:rsidRDefault="00D50CAF" w:rsidP="0044555F">
      <w:pPr>
        <w:pStyle w:val="ConsPlusNormal"/>
        <w:ind w:firstLine="709"/>
        <w:jc w:val="both"/>
        <w:rPr>
          <w:sz w:val="24"/>
          <w:szCs w:val="24"/>
        </w:rPr>
      </w:pPr>
      <w:r w:rsidRPr="00E1735B">
        <w:rPr>
          <w:sz w:val="24"/>
          <w:szCs w:val="24"/>
        </w:rPr>
        <w:t>3.2.6. Контрольный орган рассматривает возражение в отношении предостережения в течение пятнадцати</w:t>
      </w:r>
      <w:r w:rsidR="00850E7A" w:rsidRPr="00E1735B">
        <w:rPr>
          <w:sz w:val="24"/>
          <w:szCs w:val="24"/>
        </w:rPr>
        <w:t xml:space="preserve"> </w:t>
      </w:r>
      <w:r w:rsidRPr="00E1735B">
        <w:rPr>
          <w:sz w:val="24"/>
          <w:szCs w:val="24"/>
        </w:rPr>
        <w:t xml:space="preserve"> рабочих дней со дня его получения.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 удовлетворяет возражение в форме отмены предостережения;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отказывает в удовлетворении возражения с указанием причины отказа.</w:t>
      </w:r>
    </w:p>
    <w:p w:rsidR="00D50CAF" w:rsidRPr="00E1735B" w:rsidRDefault="00D50CAF" w:rsidP="0044555F">
      <w:pPr>
        <w:pStyle w:val="ConsPlusNormal"/>
        <w:ind w:firstLine="709"/>
        <w:jc w:val="both"/>
        <w:rPr>
          <w:sz w:val="24"/>
          <w:szCs w:val="24"/>
        </w:rPr>
      </w:pPr>
      <w:r w:rsidRPr="00E1735B">
        <w:rPr>
          <w:sz w:val="24"/>
          <w:szCs w:val="24"/>
        </w:rPr>
        <w:t>3.2.8. Контрольный орган информирует контролируемое лицо о результатах рассмотрения возражения не позднее пяти</w:t>
      </w:r>
      <w:r w:rsidR="00850E7A" w:rsidRPr="00E1735B">
        <w:rPr>
          <w:sz w:val="24"/>
          <w:szCs w:val="24"/>
        </w:rPr>
        <w:t xml:space="preserve"> </w:t>
      </w:r>
      <w:r w:rsidRPr="00E1735B">
        <w:rPr>
          <w:sz w:val="24"/>
          <w:szCs w:val="24"/>
        </w:rPr>
        <w:t>рабочих дней со дня рассмотрения возражения в отношении предостережения.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3.2.9. Повторное направление возражения по тем же основаниям не допускается.</w:t>
      </w:r>
    </w:p>
    <w:p w:rsidR="00D50CAF" w:rsidRPr="00E1735B" w:rsidRDefault="00D50CAF" w:rsidP="00001CF8">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E1735B" w:rsidRDefault="00D50CAF" w:rsidP="00E1735B">
      <w:pPr>
        <w:widowControl/>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3.3. Консультирование</w:t>
      </w:r>
    </w:p>
    <w:p w:rsidR="00D50CAF" w:rsidRPr="00E1735B" w:rsidRDefault="00D50CAF" w:rsidP="0044555F">
      <w:pPr>
        <w:pStyle w:val="ConsPlusNormal"/>
        <w:ind w:firstLine="709"/>
        <w:jc w:val="both"/>
        <w:rPr>
          <w:sz w:val="24"/>
          <w:szCs w:val="24"/>
        </w:rPr>
      </w:pPr>
      <w:r w:rsidRPr="00E1735B">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E1735B" w:rsidRDefault="00D50CAF" w:rsidP="0044555F">
      <w:pPr>
        <w:pStyle w:val="ConsPlusNormal"/>
        <w:tabs>
          <w:tab w:val="left" w:pos="1134"/>
        </w:tabs>
        <w:ind w:left="709" w:firstLine="0"/>
        <w:jc w:val="both"/>
        <w:rPr>
          <w:sz w:val="24"/>
          <w:szCs w:val="24"/>
        </w:rPr>
      </w:pPr>
      <w:r w:rsidRPr="00E1735B">
        <w:rPr>
          <w:sz w:val="24"/>
          <w:szCs w:val="24"/>
        </w:rPr>
        <w:t>1) порядка проведения контрольных мероприятий;</w:t>
      </w:r>
    </w:p>
    <w:p w:rsidR="00D50CAF" w:rsidRPr="00E1735B" w:rsidRDefault="00D50CAF" w:rsidP="0044555F">
      <w:pPr>
        <w:pStyle w:val="ConsPlusNormal"/>
        <w:tabs>
          <w:tab w:val="left" w:pos="1134"/>
        </w:tabs>
        <w:ind w:left="709" w:firstLine="0"/>
        <w:jc w:val="both"/>
        <w:rPr>
          <w:sz w:val="24"/>
          <w:szCs w:val="24"/>
        </w:rPr>
      </w:pPr>
      <w:r w:rsidRPr="00E1735B">
        <w:rPr>
          <w:sz w:val="24"/>
          <w:szCs w:val="24"/>
        </w:rPr>
        <w:t>2) периодичности проведения контрольных мероприятий;</w:t>
      </w:r>
    </w:p>
    <w:p w:rsidR="00D50CAF" w:rsidRPr="00E1735B" w:rsidRDefault="00D50CAF" w:rsidP="0044555F">
      <w:pPr>
        <w:pStyle w:val="ConsPlusNormal"/>
        <w:tabs>
          <w:tab w:val="left" w:pos="1134"/>
        </w:tabs>
        <w:ind w:left="709" w:firstLine="0"/>
        <w:jc w:val="both"/>
        <w:rPr>
          <w:sz w:val="24"/>
          <w:szCs w:val="24"/>
        </w:rPr>
      </w:pPr>
      <w:r w:rsidRPr="00E1735B">
        <w:rPr>
          <w:sz w:val="24"/>
          <w:szCs w:val="24"/>
        </w:rPr>
        <w:t>3) порядка принятия решений по итогам контрольных мероприятий;</w:t>
      </w:r>
    </w:p>
    <w:p w:rsidR="00D50CAF" w:rsidRPr="00E1735B" w:rsidRDefault="00D50CAF" w:rsidP="0044555F">
      <w:pPr>
        <w:pStyle w:val="ConsPlusNormal"/>
        <w:tabs>
          <w:tab w:val="left" w:pos="1134"/>
        </w:tabs>
        <w:ind w:left="709" w:firstLine="0"/>
        <w:jc w:val="both"/>
        <w:rPr>
          <w:sz w:val="24"/>
          <w:szCs w:val="24"/>
        </w:rPr>
      </w:pPr>
      <w:r w:rsidRPr="00E1735B">
        <w:rPr>
          <w:sz w:val="24"/>
          <w:szCs w:val="24"/>
        </w:rPr>
        <w:t>4) порядка обжалования решений Контрольного органа.</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3.3.2. Инспекторы осуществляют консультирование контролируемых лиц и их представителей:</w:t>
      </w:r>
    </w:p>
    <w:p w:rsidR="00D50CAF" w:rsidRPr="00E1735B" w:rsidRDefault="00D50CAF" w:rsidP="0044555F">
      <w:pPr>
        <w:pStyle w:val="ConsPlusNormal"/>
        <w:ind w:firstLine="709"/>
        <w:jc w:val="both"/>
        <w:rPr>
          <w:sz w:val="24"/>
          <w:szCs w:val="24"/>
        </w:rPr>
      </w:pPr>
      <w:r w:rsidRPr="00E1735B">
        <w:rPr>
          <w:sz w:val="24"/>
          <w:szCs w:val="24"/>
        </w:rPr>
        <w:t xml:space="preserve">1) в виде устных разъяснений по телефону, посредством </w:t>
      </w:r>
      <w:proofErr w:type="spellStart"/>
      <w:r w:rsidRPr="00E1735B">
        <w:rPr>
          <w:sz w:val="24"/>
          <w:szCs w:val="24"/>
        </w:rPr>
        <w:t>видео-конференц-связи</w:t>
      </w:r>
      <w:proofErr w:type="spellEnd"/>
      <w:r w:rsidRPr="00E1735B">
        <w:rPr>
          <w:sz w:val="24"/>
          <w:szCs w:val="24"/>
        </w:rPr>
        <w:t>, на личном приеме либо в ходе проведения профилактического мероприятия, контрольного мероприятия;</w:t>
      </w:r>
    </w:p>
    <w:p w:rsidR="00D50CAF" w:rsidRPr="00E1735B" w:rsidRDefault="00D50CAF" w:rsidP="0044555F">
      <w:pPr>
        <w:pStyle w:val="ConsPlusNormal"/>
        <w:ind w:firstLine="709"/>
        <w:jc w:val="both"/>
        <w:rPr>
          <w:sz w:val="24"/>
          <w:szCs w:val="24"/>
        </w:rPr>
      </w:pPr>
      <w:r w:rsidRPr="00E1735B">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Время разговора по телефону не должно превышать 10 минут.</w:t>
      </w:r>
    </w:p>
    <w:p w:rsidR="00D50CAF" w:rsidRPr="00E1735B" w:rsidRDefault="00D50CAF" w:rsidP="0044555F">
      <w:pPr>
        <w:pStyle w:val="ConsPlusNormal"/>
        <w:ind w:firstLine="709"/>
        <w:jc w:val="both"/>
        <w:rPr>
          <w:sz w:val="24"/>
          <w:szCs w:val="24"/>
        </w:rPr>
      </w:pPr>
      <w:r w:rsidRPr="00E1735B">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E1735B" w:rsidRDefault="00D50CAF" w:rsidP="0044555F">
      <w:pPr>
        <w:pStyle w:val="ConsPlusNormal"/>
        <w:ind w:firstLine="709"/>
        <w:jc w:val="both"/>
        <w:rPr>
          <w:sz w:val="24"/>
          <w:szCs w:val="24"/>
        </w:rPr>
      </w:pPr>
      <w:r w:rsidRPr="00E1735B">
        <w:rPr>
          <w:sz w:val="24"/>
          <w:szCs w:val="24"/>
        </w:rPr>
        <w:t>3.3.5. Письменное консультирование контролируемых лиц и их представителей осуществляется по следующим вопросам:</w:t>
      </w:r>
    </w:p>
    <w:p w:rsidR="00D50CAF" w:rsidRPr="00E1735B" w:rsidRDefault="00D50CAF" w:rsidP="0044555F">
      <w:pPr>
        <w:pStyle w:val="ConsPlusNormal"/>
        <w:ind w:firstLine="709"/>
        <w:jc w:val="both"/>
        <w:rPr>
          <w:sz w:val="24"/>
          <w:szCs w:val="24"/>
        </w:rPr>
      </w:pPr>
      <w:r w:rsidRPr="00E1735B">
        <w:rPr>
          <w:sz w:val="24"/>
          <w:szCs w:val="24"/>
        </w:rPr>
        <w:t>1) порядок обжалования решений Контрольного органа;</w:t>
      </w:r>
    </w:p>
    <w:p w:rsidR="00D50CAF" w:rsidRPr="00E1735B" w:rsidRDefault="00D50CAF" w:rsidP="0044555F">
      <w:pPr>
        <w:pStyle w:val="ConsPlusNormal"/>
        <w:ind w:firstLine="709"/>
        <w:jc w:val="both"/>
        <w:rPr>
          <w:sz w:val="24"/>
          <w:szCs w:val="24"/>
        </w:rPr>
      </w:pPr>
      <w:r w:rsidRPr="00E1735B">
        <w:rPr>
          <w:sz w:val="24"/>
          <w:szCs w:val="24"/>
        </w:rPr>
        <w:t xml:space="preserve">2) </w:t>
      </w:r>
      <w:r w:rsidR="00850E7A" w:rsidRPr="00E1735B">
        <w:rPr>
          <w:sz w:val="24"/>
          <w:szCs w:val="24"/>
          <w:shd w:val="clear" w:color="auto" w:fill="FFFFFF"/>
        </w:rPr>
        <w:t>организация и осуществление муниципального контроля</w:t>
      </w:r>
      <w:r w:rsidRPr="00E1735B">
        <w:rPr>
          <w:sz w:val="24"/>
          <w:szCs w:val="24"/>
        </w:rPr>
        <w:t>.</w:t>
      </w:r>
    </w:p>
    <w:p w:rsidR="00D50CAF" w:rsidRPr="00E1735B" w:rsidRDefault="00D50CAF" w:rsidP="0044555F">
      <w:pPr>
        <w:pStyle w:val="ConsPlusNormal"/>
        <w:ind w:firstLine="709"/>
        <w:jc w:val="both"/>
        <w:rPr>
          <w:sz w:val="24"/>
          <w:szCs w:val="24"/>
        </w:rPr>
      </w:pPr>
      <w:r w:rsidRPr="00E1735B">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1735B">
          <w:rPr>
            <w:sz w:val="24"/>
            <w:szCs w:val="24"/>
          </w:rPr>
          <w:t>законом</w:t>
        </w:r>
      </w:hyperlink>
      <w:r w:rsidRPr="00E1735B">
        <w:rPr>
          <w:sz w:val="24"/>
          <w:szCs w:val="24"/>
        </w:rPr>
        <w:t xml:space="preserve"> от 02.05.2006 № 59-ФЗ «О порядке рассмотрения обращений граждан Российской Федерации».</w:t>
      </w:r>
    </w:p>
    <w:p w:rsidR="00D50CAF" w:rsidRPr="00E1735B" w:rsidRDefault="00D50CAF" w:rsidP="0044555F">
      <w:pPr>
        <w:pStyle w:val="ConsPlusNormal"/>
        <w:ind w:firstLine="709"/>
        <w:jc w:val="both"/>
        <w:rPr>
          <w:sz w:val="24"/>
          <w:szCs w:val="24"/>
        </w:rPr>
      </w:pPr>
      <w:r w:rsidRPr="00E1735B">
        <w:rPr>
          <w:sz w:val="24"/>
          <w:szCs w:val="24"/>
        </w:rPr>
        <w:t>3.3.7. Контрольный орган осуществляет учет проведенных консультирований.</w:t>
      </w:r>
    </w:p>
    <w:p w:rsidR="00D50CAF" w:rsidRPr="00E1735B" w:rsidRDefault="00D50CAF" w:rsidP="00E1735B">
      <w:pPr>
        <w:pStyle w:val="ConsPlusNormal"/>
        <w:ind w:firstLine="0"/>
        <w:jc w:val="center"/>
        <w:rPr>
          <w:sz w:val="24"/>
          <w:szCs w:val="24"/>
        </w:rPr>
      </w:pPr>
      <w:r w:rsidRPr="00E1735B">
        <w:rPr>
          <w:sz w:val="24"/>
          <w:szCs w:val="24"/>
        </w:rPr>
        <w:lastRenderedPageBreak/>
        <w:t>3.4. Профилактический визит</w:t>
      </w:r>
    </w:p>
    <w:p w:rsidR="00D50CAF" w:rsidRPr="00E1735B" w:rsidRDefault="00D50CAF" w:rsidP="00CA1104">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3.4.1. Профилактический визит проводится</w:t>
      </w:r>
      <w:r w:rsidR="00850E7A" w:rsidRPr="00E1735B">
        <w:rPr>
          <w:rFonts w:ascii="Times New Roman" w:hAnsi="Times New Roman" w:cs="Times New Roman"/>
          <w:color w:val="auto"/>
          <w:sz w:val="24"/>
          <w:szCs w:val="24"/>
        </w:rPr>
        <w:t xml:space="preserve"> </w:t>
      </w:r>
      <w:r w:rsidRPr="00E1735B">
        <w:rPr>
          <w:rFonts w:ascii="Times New Roman" w:hAnsi="Times New Roman" w:cs="Times New Roman"/>
          <w:color w:val="auto"/>
          <w:sz w:val="24"/>
          <w:szCs w:val="24"/>
          <w:lang w:eastAsia="en-US"/>
        </w:rPr>
        <w:t>инспектором</w:t>
      </w:r>
      <w:r w:rsidRPr="00E1735B">
        <w:rPr>
          <w:rFonts w:ascii="Times New Roman" w:hAnsi="Times New Roman" w:cs="Times New Roman"/>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E1735B">
        <w:rPr>
          <w:rFonts w:ascii="Times New Roman" w:hAnsi="Times New Roman" w:cs="Times New Roman"/>
          <w:color w:val="auto"/>
          <w:sz w:val="24"/>
          <w:szCs w:val="24"/>
        </w:rPr>
        <w:t>видео-конференц-связи</w:t>
      </w:r>
      <w:proofErr w:type="spellEnd"/>
      <w:r w:rsidRPr="00E1735B">
        <w:rPr>
          <w:rFonts w:ascii="Times New Roman" w:hAnsi="Times New Roman" w:cs="Times New Roman"/>
          <w:color w:val="auto"/>
          <w:sz w:val="24"/>
          <w:szCs w:val="24"/>
        </w:rPr>
        <w:t>.</w:t>
      </w:r>
    </w:p>
    <w:p w:rsidR="00D50CAF" w:rsidRPr="00E1735B" w:rsidRDefault="00D50CAF" w:rsidP="00CA1104">
      <w:pPr>
        <w:pStyle w:val="ConsPlusNormal"/>
        <w:ind w:firstLine="709"/>
        <w:jc w:val="both"/>
        <w:rPr>
          <w:sz w:val="24"/>
          <w:szCs w:val="24"/>
        </w:rPr>
      </w:pPr>
      <w:r w:rsidRPr="00E1735B">
        <w:rPr>
          <w:sz w:val="24"/>
          <w:szCs w:val="24"/>
        </w:rPr>
        <w:t xml:space="preserve">Продолжительность профилактического визита составляет не более двух часов в течение рабочего дня. </w:t>
      </w:r>
    </w:p>
    <w:p w:rsidR="00D50CAF" w:rsidRPr="00E1735B" w:rsidRDefault="00D50CAF" w:rsidP="00CA1104">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3.4.2. Инспектор проводит обязательный профилактический визит в отношении:</w:t>
      </w:r>
    </w:p>
    <w:p w:rsidR="00D50CAF" w:rsidRPr="00E1735B" w:rsidRDefault="00D50CAF" w:rsidP="00CA1104">
      <w:pPr>
        <w:widowControl/>
        <w:ind w:firstLine="709"/>
        <w:jc w:val="both"/>
        <w:rPr>
          <w:rFonts w:ascii="Times New Roman" w:hAnsi="Times New Roman" w:cs="Times New Roman"/>
          <w:color w:val="auto"/>
          <w:sz w:val="24"/>
          <w:szCs w:val="24"/>
        </w:rPr>
      </w:pPr>
      <w:proofErr w:type="gramStart"/>
      <w:r w:rsidRPr="00E1735B">
        <w:rPr>
          <w:rFonts w:ascii="Times New Roman" w:hAnsi="Times New Roman" w:cs="Times New Roman"/>
          <w:color w:val="auto"/>
          <w:sz w:val="24"/>
          <w:szCs w:val="24"/>
        </w:rPr>
        <w:t xml:space="preserve">1) контролируемых лиц, приступающих к осуществлению деятельности в сфере </w:t>
      </w:r>
      <w:r w:rsidRPr="00E1735B">
        <w:rPr>
          <w:rFonts w:ascii="Times New Roman" w:hAnsi="Times New Roman" w:cs="Times New Roman"/>
          <w:color w:val="auto"/>
          <w:spacing w:val="2"/>
          <w:sz w:val="24"/>
          <w:szCs w:val="24"/>
        </w:rPr>
        <w:t>автомобильного транспорта, городского наземного электрического транспорта и в дорожного хозяйства</w:t>
      </w:r>
      <w:r w:rsidRPr="00E1735B">
        <w:rPr>
          <w:rFonts w:ascii="Times New Roman" w:hAnsi="Times New Roman" w:cs="Times New Roman"/>
          <w:color w:val="auto"/>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E1735B" w:rsidRDefault="00D50CAF" w:rsidP="00CA1104">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3.4.3. Профилактические визиты проводятся по согласованию с контролируемыми лицами.</w:t>
      </w:r>
    </w:p>
    <w:p w:rsidR="00D50CAF" w:rsidRPr="00E1735B" w:rsidRDefault="00D50CAF" w:rsidP="0044555F">
      <w:pPr>
        <w:pStyle w:val="ConsPlusNormal"/>
        <w:ind w:firstLine="709"/>
        <w:jc w:val="both"/>
        <w:rPr>
          <w:sz w:val="24"/>
          <w:szCs w:val="24"/>
        </w:rPr>
      </w:pPr>
      <w:r w:rsidRPr="00E1735B">
        <w:rPr>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1735B">
        <w:rPr>
          <w:sz w:val="24"/>
          <w:szCs w:val="24"/>
        </w:rPr>
        <w:t>позднее</w:t>
      </w:r>
      <w:proofErr w:type="gramEnd"/>
      <w:r w:rsidRPr="00E1735B">
        <w:rPr>
          <w:sz w:val="24"/>
          <w:szCs w:val="24"/>
        </w:rPr>
        <w:t xml:space="preserve"> чем за пять рабочих дней до даты его проведения.</w:t>
      </w:r>
    </w:p>
    <w:p w:rsidR="00D50CAF" w:rsidRPr="00E1735B" w:rsidRDefault="00D50CAF" w:rsidP="0044555F">
      <w:pPr>
        <w:pStyle w:val="ConsPlusNormal"/>
        <w:ind w:firstLine="709"/>
        <w:jc w:val="both"/>
        <w:rPr>
          <w:sz w:val="24"/>
          <w:szCs w:val="24"/>
        </w:rPr>
      </w:pPr>
      <w:r w:rsidRPr="00E1735B">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C70D53" w:rsidRDefault="00D50CAF" w:rsidP="00C70D53">
      <w:pPr>
        <w:pStyle w:val="ConsPlusNormal"/>
        <w:ind w:firstLine="709"/>
        <w:jc w:val="both"/>
        <w:rPr>
          <w:sz w:val="24"/>
          <w:szCs w:val="24"/>
        </w:rPr>
      </w:pPr>
      <w:r w:rsidRPr="00E1735B">
        <w:rPr>
          <w:sz w:val="24"/>
          <w:szCs w:val="24"/>
        </w:rPr>
        <w:t>3.4.6. Контрольный орган осуществляет учет проведенных профилактических визитов.</w:t>
      </w:r>
    </w:p>
    <w:p w:rsidR="00D50CAF" w:rsidRPr="00E1735B" w:rsidRDefault="00D50CAF" w:rsidP="0044555F">
      <w:pPr>
        <w:pStyle w:val="a8"/>
        <w:widowControl/>
        <w:tabs>
          <w:tab w:val="left" w:pos="1134"/>
        </w:tabs>
        <w:ind w:left="0"/>
        <w:jc w:val="center"/>
        <w:rPr>
          <w:rFonts w:ascii="Times New Roman" w:hAnsi="Times New Roman"/>
          <w:b/>
          <w:bCs/>
          <w:sz w:val="24"/>
          <w:szCs w:val="24"/>
        </w:rPr>
      </w:pPr>
      <w:r w:rsidRPr="00E1735B">
        <w:rPr>
          <w:rFonts w:ascii="Times New Roman" w:hAnsi="Times New Roman"/>
          <w:b/>
          <w:bCs/>
          <w:sz w:val="24"/>
          <w:szCs w:val="24"/>
        </w:rPr>
        <w:t xml:space="preserve">4. Контрольные мероприятия, проводимые в рамках </w:t>
      </w:r>
    </w:p>
    <w:p w:rsidR="00D50CAF" w:rsidRPr="00001CF8" w:rsidRDefault="00D50CAF" w:rsidP="00001CF8">
      <w:pPr>
        <w:pStyle w:val="a8"/>
        <w:widowControl/>
        <w:tabs>
          <w:tab w:val="left" w:pos="1134"/>
        </w:tabs>
        <w:ind w:left="0"/>
        <w:jc w:val="center"/>
        <w:rPr>
          <w:rFonts w:ascii="Times New Roman" w:hAnsi="Times New Roman"/>
          <w:b/>
          <w:bCs/>
          <w:sz w:val="24"/>
          <w:szCs w:val="24"/>
        </w:rPr>
      </w:pPr>
      <w:r w:rsidRPr="00E1735B">
        <w:rPr>
          <w:rFonts w:ascii="Times New Roman" w:hAnsi="Times New Roman"/>
          <w:b/>
          <w:bCs/>
          <w:sz w:val="24"/>
          <w:szCs w:val="24"/>
        </w:rPr>
        <w:t>муниципального контроля</w:t>
      </w:r>
    </w:p>
    <w:p w:rsidR="00D50CAF" w:rsidRPr="00E1735B" w:rsidRDefault="00D50CAF" w:rsidP="00E1735B">
      <w:pPr>
        <w:widowControl/>
        <w:tabs>
          <w:tab w:val="left" w:pos="1134"/>
        </w:tabs>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4.1. Контрольные мероприятия. Общие вопросы</w:t>
      </w:r>
    </w:p>
    <w:p w:rsidR="00D50CAF" w:rsidRPr="00E1735B" w:rsidRDefault="00D50CAF" w:rsidP="00452C8C">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1F35E6" w:rsidRPr="00E1735B">
        <w:rPr>
          <w:rFonts w:ascii="Times New Roman" w:hAnsi="Times New Roman"/>
          <w:sz w:val="24"/>
          <w:szCs w:val="24"/>
        </w:rPr>
        <w:t xml:space="preserve"> </w:t>
      </w:r>
      <w:r w:rsidRPr="00E1735B">
        <w:rPr>
          <w:rFonts w:ascii="Times New Roman" w:hAnsi="Times New Roman"/>
          <w:sz w:val="24"/>
          <w:szCs w:val="24"/>
        </w:rPr>
        <w:t>мероприятий:</w:t>
      </w:r>
    </w:p>
    <w:p w:rsidR="00D50CAF" w:rsidRPr="00E1735B" w:rsidRDefault="00D50CAF" w:rsidP="00452C8C">
      <w:pPr>
        <w:pStyle w:val="ConsPlusNormal"/>
        <w:ind w:firstLine="709"/>
        <w:jc w:val="both"/>
        <w:rPr>
          <w:sz w:val="24"/>
          <w:szCs w:val="24"/>
        </w:rPr>
      </w:pPr>
      <w:r w:rsidRPr="00E1735B">
        <w:rPr>
          <w:sz w:val="24"/>
          <w:szCs w:val="24"/>
        </w:rPr>
        <w:t>инспекционный визит, рейдовый осмотр, документарная проверка, выездная проверка –</w:t>
      </w:r>
      <w:r w:rsidR="00B00E59" w:rsidRPr="00E1735B">
        <w:rPr>
          <w:sz w:val="24"/>
          <w:szCs w:val="24"/>
        </w:rPr>
        <w:t xml:space="preserve"> </w:t>
      </w:r>
      <w:r w:rsidRPr="00E1735B">
        <w:rPr>
          <w:sz w:val="24"/>
          <w:szCs w:val="24"/>
        </w:rPr>
        <w:t>при  взаимодействии с контролируемыми лицами;</w:t>
      </w:r>
    </w:p>
    <w:p w:rsidR="00D50CAF" w:rsidRPr="00E1735B" w:rsidRDefault="00D50CAF" w:rsidP="00452C8C">
      <w:pPr>
        <w:pStyle w:val="ConsPlusNormal"/>
        <w:ind w:firstLine="709"/>
        <w:jc w:val="both"/>
        <w:rPr>
          <w:sz w:val="24"/>
          <w:szCs w:val="24"/>
        </w:rPr>
      </w:pPr>
      <w:r w:rsidRPr="00E1735B">
        <w:rPr>
          <w:sz w:val="24"/>
          <w:szCs w:val="24"/>
        </w:rPr>
        <w:t>наблюдение за соблюдением обязательных требований, выездное обследование – без взаимодействия с контролируемыми лицами.</w:t>
      </w:r>
    </w:p>
    <w:p w:rsidR="00D50CAF" w:rsidRPr="00E1735B" w:rsidRDefault="00D50CAF" w:rsidP="00452C8C">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4.1.2. При осуществлении муниципального контроля</w:t>
      </w:r>
      <w:r w:rsidR="001F35E6" w:rsidRPr="00E1735B">
        <w:rPr>
          <w:rFonts w:ascii="Times New Roman" w:hAnsi="Times New Roman"/>
          <w:sz w:val="24"/>
          <w:szCs w:val="24"/>
        </w:rPr>
        <w:t xml:space="preserve"> </w:t>
      </w:r>
      <w:r w:rsidRPr="00E1735B">
        <w:rPr>
          <w:rFonts w:ascii="Times New Roman" w:hAnsi="Times New Roman"/>
          <w:sz w:val="24"/>
          <w:szCs w:val="24"/>
        </w:rPr>
        <w:t xml:space="preserve">взаимодействием с контролируемыми лицами являются: </w:t>
      </w:r>
    </w:p>
    <w:p w:rsidR="00D50CAF" w:rsidRPr="00E1735B" w:rsidRDefault="00D50CAF" w:rsidP="00452C8C">
      <w:pPr>
        <w:pStyle w:val="a8"/>
        <w:widowControl/>
        <w:tabs>
          <w:tab w:val="left" w:pos="1134"/>
        </w:tabs>
        <w:ind w:left="0" w:firstLine="709"/>
        <w:jc w:val="both"/>
        <w:rPr>
          <w:rFonts w:ascii="Times New Roman" w:hAnsi="Times New Roman"/>
          <w:b/>
          <w:bCs/>
          <w:sz w:val="24"/>
          <w:szCs w:val="24"/>
        </w:rPr>
      </w:pPr>
      <w:r w:rsidRPr="00E1735B">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E1735B" w:rsidRDefault="00D50CAF" w:rsidP="00452C8C">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запрос документов, иных материалов; </w:t>
      </w:r>
    </w:p>
    <w:p w:rsidR="00D50CAF" w:rsidRPr="00E1735B" w:rsidRDefault="00D50CAF" w:rsidP="00452C8C">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E1735B"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4.1.3. Контрольные мероприятия, осуществляемые при </w:t>
      </w:r>
      <w:r w:rsidRPr="00E1735B">
        <w:rPr>
          <w:rFonts w:ascii="Times New Roman" w:hAnsi="Times New Roman" w:cs="Times New Roman"/>
          <w:color w:val="auto"/>
          <w:sz w:val="24"/>
          <w:szCs w:val="24"/>
          <w:lang w:eastAsia="en-US"/>
        </w:rPr>
        <w:t xml:space="preserve"> взаимодействии с контролируемым лицом, </w:t>
      </w:r>
      <w:r w:rsidRPr="00E1735B">
        <w:rPr>
          <w:rFonts w:ascii="Times New Roman" w:hAnsi="Times New Roman" w:cs="Times New Roman"/>
          <w:color w:val="auto"/>
          <w:sz w:val="24"/>
          <w:szCs w:val="24"/>
        </w:rPr>
        <w:t>проводятся Контрольным органом по следующим основаниям:</w:t>
      </w:r>
    </w:p>
    <w:p w:rsidR="00D50CAF" w:rsidRPr="00E1735B" w:rsidRDefault="00D50CAF" w:rsidP="00452C8C">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E1735B" w:rsidRDefault="00D50CAF" w:rsidP="00452C8C">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E1735B" w:rsidRDefault="00D50CAF" w:rsidP="00452C8C">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E1735B" w:rsidRDefault="00D50CAF" w:rsidP="00452C8C">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E1735B" w:rsidRDefault="00D50CAF" w:rsidP="00452C8C">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1735B">
          <w:rPr>
            <w:rFonts w:ascii="Times New Roman" w:hAnsi="Times New Roman" w:cs="Times New Roman"/>
            <w:color w:val="auto"/>
            <w:sz w:val="24"/>
            <w:szCs w:val="24"/>
          </w:rPr>
          <w:t>частью 1 статьи 95</w:t>
        </w:r>
      </w:hyperlink>
      <w:r w:rsidRPr="00E1735B">
        <w:rPr>
          <w:rFonts w:ascii="Times New Roman" w:hAnsi="Times New Roman" w:cs="Times New Roman"/>
          <w:color w:val="auto"/>
          <w:sz w:val="24"/>
          <w:szCs w:val="24"/>
        </w:rPr>
        <w:t xml:space="preserve"> Федерального закона</w:t>
      </w:r>
      <w:r w:rsidR="001F35E6" w:rsidRPr="00E1735B">
        <w:rPr>
          <w:rFonts w:ascii="Times New Roman" w:hAnsi="Times New Roman" w:cs="Times New Roman"/>
          <w:color w:val="auto"/>
          <w:sz w:val="24"/>
          <w:szCs w:val="24"/>
        </w:rPr>
        <w:t xml:space="preserve"> № 248-ФЗ</w:t>
      </w:r>
      <w:r w:rsidRPr="00E1735B">
        <w:rPr>
          <w:rFonts w:ascii="Times New Roman" w:hAnsi="Times New Roman" w:cs="Times New Roman"/>
          <w:color w:val="auto"/>
          <w:sz w:val="24"/>
          <w:szCs w:val="24"/>
        </w:rPr>
        <w:t>.</w:t>
      </w:r>
    </w:p>
    <w:p w:rsidR="00D50CAF" w:rsidRPr="00E1735B" w:rsidRDefault="00D50CAF" w:rsidP="00452C8C">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осмотр;</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опрос;</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получение письменных объяснений;</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истребование документов.</w:t>
      </w:r>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4.1.5. </w:t>
      </w:r>
      <w:proofErr w:type="gramStart"/>
      <w:r w:rsidRPr="00E1735B">
        <w:rPr>
          <w:rFonts w:ascii="Times New Roman" w:hAnsi="Times New Roman" w:cs="Times New Roman"/>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E1735B" w:rsidRDefault="00D50CAF" w:rsidP="0044555F">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1F35E6" w:rsidRPr="00E1735B">
        <w:rPr>
          <w:rFonts w:ascii="Times New Roman" w:hAnsi="Times New Roman" w:cs="Times New Roman"/>
          <w:sz w:val="24"/>
          <w:szCs w:val="24"/>
        </w:rPr>
        <w:t xml:space="preserve"> </w:t>
      </w:r>
      <w:r w:rsidRPr="00E1735B">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E1735B" w:rsidRDefault="00D50CAF" w:rsidP="0044555F">
      <w:pPr>
        <w:pStyle w:val="ConsPlusNormal"/>
        <w:ind w:firstLine="709"/>
        <w:jc w:val="both"/>
        <w:rPr>
          <w:sz w:val="24"/>
          <w:szCs w:val="24"/>
        </w:rPr>
      </w:pPr>
      <w:r w:rsidRPr="00E1735B">
        <w:rPr>
          <w:sz w:val="24"/>
          <w:szCs w:val="24"/>
        </w:rPr>
        <w:t>4.1.8. Документы, иные материалы, являющиеся доказательствами нарушения обязательных требований, приобщаются к акту.</w:t>
      </w:r>
    </w:p>
    <w:p w:rsidR="00D50CAF" w:rsidRPr="00E1735B" w:rsidRDefault="00D50CAF" w:rsidP="0044555F">
      <w:pPr>
        <w:pStyle w:val="ConsPlusNormal"/>
        <w:ind w:firstLine="709"/>
        <w:jc w:val="both"/>
        <w:rPr>
          <w:sz w:val="24"/>
          <w:szCs w:val="24"/>
        </w:rPr>
      </w:pPr>
      <w:r w:rsidRPr="00E1735B">
        <w:rPr>
          <w:sz w:val="24"/>
          <w:szCs w:val="24"/>
        </w:rPr>
        <w:t xml:space="preserve">Заполненные при проведении контрольного мероприятия проверочные листы должны быть приобщены к акту. </w:t>
      </w:r>
    </w:p>
    <w:p w:rsidR="00D50CAF" w:rsidRPr="00E1735B" w:rsidRDefault="00D50CAF" w:rsidP="0044555F">
      <w:pPr>
        <w:pStyle w:val="ConsPlusNormal"/>
        <w:ind w:firstLine="709"/>
        <w:jc w:val="both"/>
        <w:rPr>
          <w:sz w:val="24"/>
          <w:szCs w:val="24"/>
        </w:rPr>
      </w:pPr>
      <w:r w:rsidRPr="00E1735B">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w:t>
      </w:r>
      <w:r w:rsidRPr="00E1735B">
        <w:rPr>
          <w:sz w:val="24"/>
          <w:szCs w:val="24"/>
        </w:rPr>
        <w:lastRenderedPageBreak/>
        <w:t xml:space="preserve">установлен Правительством Российской Федерации. </w:t>
      </w:r>
    </w:p>
    <w:p w:rsidR="00D50CAF" w:rsidRPr="00E1735B" w:rsidRDefault="00D50CAF" w:rsidP="0044555F">
      <w:pPr>
        <w:pStyle w:val="ConsPlusNormal"/>
        <w:ind w:firstLine="709"/>
        <w:jc w:val="both"/>
        <w:rPr>
          <w:sz w:val="24"/>
          <w:szCs w:val="24"/>
        </w:rPr>
      </w:pPr>
      <w:r w:rsidRPr="00E1735B">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E1735B" w:rsidRDefault="00D50CAF" w:rsidP="0044555F">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p>
    <w:p w:rsidR="00D50CAF" w:rsidRPr="00E1735B" w:rsidRDefault="00D50CAF" w:rsidP="00E1735B">
      <w:pPr>
        <w:pStyle w:val="ConsPlusNormal"/>
        <w:tabs>
          <w:tab w:val="left" w:pos="284"/>
        </w:tabs>
        <w:ind w:firstLine="0"/>
        <w:jc w:val="center"/>
        <w:rPr>
          <w:sz w:val="24"/>
          <w:szCs w:val="24"/>
        </w:rPr>
      </w:pPr>
      <w:r w:rsidRPr="00E1735B">
        <w:rPr>
          <w:sz w:val="24"/>
          <w:szCs w:val="24"/>
        </w:rPr>
        <w:t>4.2. Меры, принимаемые Контрольным органом по результатам контрольных мероприятий</w:t>
      </w:r>
    </w:p>
    <w:p w:rsidR="00C70D53" w:rsidRDefault="00C70D53" w:rsidP="0044555F">
      <w:pPr>
        <w:pStyle w:val="a8"/>
        <w:widowControl/>
        <w:tabs>
          <w:tab w:val="left" w:pos="1134"/>
        </w:tabs>
        <w:ind w:left="0" w:firstLine="709"/>
        <w:jc w:val="both"/>
        <w:rPr>
          <w:rFonts w:ascii="Times New Roman" w:hAnsi="Times New Roman"/>
          <w:sz w:val="24"/>
          <w:szCs w:val="24"/>
        </w:rPr>
      </w:pP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1735B">
        <w:rPr>
          <w:rFonts w:ascii="Times New Roman" w:hAnsi="Times New Roman"/>
          <w:sz w:val="24"/>
          <w:szCs w:val="24"/>
          <w:lang w:eastAsia="en-US"/>
        </w:rPr>
        <w:t xml:space="preserve"> в пределах полномочий, предусмотренных законодательством Российской Федерации, </w:t>
      </w:r>
      <w:r w:rsidRPr="00E1735B">
        <w:rPr>
          <w:rFonts w:ascii="Times New Roman" w:hAnsi="Times New Roman"/>
          <w:sz w:val="24"/>
          <w:szCs w:val="24"/>
        </w:rPr>
        <w:t xml:space="preserve"> обязан:</w:t>
      </w:r>
    </w:p>
    <w:p w:rsidR="00D50CAF" w:rsidRPr="00E1735B" w:rsidRDefault="00D50CAF" w:rsidP="0044555F">
      <w:pPr>
        <w:pStyle w:val="ConsPlusNormal"/>
        <w:ind w:firstLine="709"/>
        <w:jc w:val="both"/>
        <w:rPr>
          <w:sz w:val="24"/>
          <w:szCs w:val="24"/>
        </w:rPr>
      </w:pPr>
      <w:proofErr w:type="gramStart"/>
      <w:r w:rsidRPr="00E1735B">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1735B">
        <w:rPr>
          <w:sz w:val="24"/>
          <w:szCs w:val="24"/>
        </w:rPr>
        <w:t xml:space="preserve"> также других мероприятий, предусмотренных федеральным законом о виде контроля;</w:t>
      </w:r>
    </w:p>
    <w:p w:rsidR="00D50CAF" w:rsidRPr="00E1735B" w:rsidRDefault="00D50CAF" w:rsidP="0044555F">
      <w:pPr>
        <w:widowControl/>
        <w:ind w:firstLine="709"/>
        <w:jc w:val="both"/>
        <w:rPr>
          <w:rFonts w:ascii="Times New Roman" w:hAnsi="Times New Roman" w:cs="Times New Roman"/>
          <w:color w:val="auto"/>
          <w:sz w:val="24"/>
          <w:szCs w:val="24"/>
        </w:rPr>
      </w:pPr>
      <w:proofErr w:type="gramStart"/>
      <w:r w:rsidRPr="00E1735B">
        <w:rPr>
          <w:rFonts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91058" w:rsidRPr="00E1735B">
        <w:rPr>
          <w:rFonts w:ascii="Times New Roman" w:hAnsi="Times New Roman" w:cs="Times New Roman"/>
          <w:color w:val="auto"/>
          <w:sz w:val="24"/>
          <w:szCs w:val="24"/>
        </w:rPr>
        <w:t xml:space="preserve"> </w:t>
      </w:r>
      <w:proofErr w:type="gramStart"/>
      <w:r w:rsidRPr="00E1735B">
        <w:rPr>
          <w:rFonts w:ascii="Times New Roman" w:hAnsi="Times New Roman" w:cs="Times New Roman"/>
          <w:color w:val="auto"/>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1735B">
        <w:rPr>
          <w:rFonts w:ascii="Times New Roman" w:hAnsi="Times New Roman" w:cs="Times New Roman"/>
          <w:color w:val="auto"/>
          <w:sz w:val="24"/>
          <w:szCs w:val="24"/>
        </w:rPr>
        <w:t>) причинен;</w:t>
      </w:r>
    </w:p>
    <w:p w:rsidR="00D50CAF" w:rsidRPr="00E1735B" w:rsidRDefault="00D50CAF" w:rsidP="0044555F">
      <w:pPr>
        <w:pStyle w:val="ConsPlusNormal"/>
        <w:ind w:firstLine="709"/>
        <w:jc w:val="both"/>
        <w:rPr>
          <w:sz w:val="24"/>
          <w:szCs w:val="24"/>
        </w:rPr>
      </w:pPr>
      <w:r w:rsidRPr="00E1735B">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E1735B">
          <w:rPr>
            <w:sz w:val="24"/>
            <w:szCs w:val="24"/>
          </w:rPr>
          <w:t>Кодексом</w:t>
        </w:r>
      </w:hyperlink>
      <w:r w:rsidRPr="00E1735B">
        <w:rPr>
          <w:sz w:val="24"/>
          <w:szCs w:val="24"/>
        </w:rPr>
        <w:t xml:space="preserve"> Российской Федерации об административных правонарушениях;</w:t>
      </w:r>
    </w:p>
    <w:p w:rsidR="00D50CAF" w:rsidRPr="00E1735B" w:rsidRDefault="00D50CAF" w:rsidP="0044555F">
      <w:pPr>
        <w:pStyle w:val="ConsPlusNormal"/>
        <w:ind w:firstLine="709"/>
        <w:jc w:val="both"/>
        <w:rPr>
          <w:sz w:val="24"/>
          <w:szCs w:val="24"/>
        </w:rPr>
      </w:pPr>
      <w:proofErr w:type="gramStart"/>
      <w:r w:rsidRPr="00E1735B">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E1735B" w:rsidRDefault="00D50CAF" w:rsidP="0044555F">
      <w:pPr>
        <w:pStyle w:val="ConsPlusNormal"/>
        <w:ind w:firstLine="709"/>
        <w:jc w:val="both"/>
        <w:rPr>
          <w:sz w:val="24"/>
          <w:szCs w:val="24"/>
        </w:rPr>
      </w:pPr>
      <w:r w:rsidRPr="00E1735B">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E1735B" w:rsidRDefault="00D50CAF" w:rsidP="0044555F">
      <w:pPr>
        <w:pStyle w:val="ConsPlusNormal"/>
        <w:ind w:firstLine="709"/>
        <w:jc w:val="both"/>
        <w:rPr>
          <w:sz w:val="24"/>
          <w:szCs w:val="24"/>
        </w:rPr>
      </w:pPr>
      <w:r w:rsidRPr="00E1735B">
        <w:rPr>
          <w:sz w:val="24"/>
          <w:szCs w:val="24"/>
        </w:rPr>
        <w:t>4.2.2. Предписание оформляетс</w:t>
      </w:r>
      <w:r w:rsidR="00FA30A6" w:rsidRPr="00E1735B">
        <w:rPr>
          <w:sz w:val="24"/>
          <w:szCs w:val="24"/>
        </w:rPr>
        <w:t>я по форме согласно приложению 2</w:t>
      </w:r>
      <w:r w:rsidRPr="00E1735B">
        <w:rPr>
          <w:sz w:val="24"/>
          <w:szCs w:val="24"/>
        </w:rPr>
        <w:t xml:space="preserve"> к настоящему Положению.</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lastRenderedPageBreak/>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1735B">
        <w:rPr>
          <w:rFonts w:ascii="Times New Roman" w:hAnsi="Times New Roman" w:cs="Times New Roman"/>
          <w:sz w:val="24"/>
          <w:szCs w:val="24"/>
        </w:rPr>
        <w:t xml:space="preserve">надзорный) </w:t>
      </w:r>
      <w:proofErr w:type="gramEnd"/>
      <w:r w:rsidRPr="00E1735B">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E1735B" w:rsidRDefault="00D50CAF" w:rsidP="0044555F">
      <w:pPr>
        <w:pStyle w:val="ConsPlusNormal"/>
        <w:ind w:firstLine="709"/>
        <w:jc w:val="both"/>
        <w:rPr>
          <w:sz w:val="24"/>
          <w:szCs w:val="24"/>
        </w:rPr>
      </w:pPr>
      <w:r w:rsidRPr="00E1735B">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E1735B" w:rsidRDefault="00D50CAF" w:rsidP="0044555F">
      <w:pPr>
        <w:pStyle w:val="ConsPlusNormal"/>
        <w:ind w:firstLine="709"/>
        <w:jc w:val="both"/>
        <w:rPr>
          <w:sz w:val="24"/>
          <w:szCs w:val="24"/>
        </w:rPr>
      </w:pPr>
      <w:r w:rsidRPr="00E1735B">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В случае</w:t>
      </w:r>
      <w:proofErr w:type="gramStart"/>
      <w:r w:rsidRPr="00E1735B">
        <w:rPr>
          <w:rFonts w:ascii="Times New Roman" w:hAnsi="Times New Roman" w:cs="Times New Roman"/>
          <w:sz w:val="24"/>
          <w:szCs w:val="24"/>
        </w:rPr>
        <w:t>,</w:t>
      </w:r>
      <w:proofErr w:type="gramEnd"/>
      <w:r w:rsidRPr="00E1735B">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4.2.7. В случае</w:t>
      </w:r>
      <w:proofErr w:type="gramStart"/>
      <w:r w:rsidRPr="00E1735B">
        <w:rPr>
          <w:rFonts w:ascii="Times New Roman" w:hAnsi="Times New Roman" w:cs="Times New Roman"/>
          <w:sz w:val="24"/>
          <w:szCs w:val="24"/>
        </w:rPr>
        <w:t>,</w:t>
      </w:r>
      <w:proofErr w:type="gramEnd"/>
      <w:r w:rsidRPr="00E1735B">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E1735B" w:rsidRDefault="00D50CAF" w:rsidP="00001CF8">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E1735B" w:rsidRDefault="00D50CAF" w:rsidP="00E1735B">
      <w:pPr>
        <w:pStyle w:val="a8"/>
        <w:widowControl/>
        <w:tabs>
          <w:tab w:val="left" w:pos="1134"/>
        </w:tabs>
        <w:ind w:left="0"/>
        <w:jc w:val="center"/>
        <w:rPr>
          <w:rFonts w:ascii="Times New Roman" w:hAnsi="Times New Roman"/>
          <w:sz w:val="24"/>
          <w:szCs w:val="24"/>
        </w:rPr>
      </w:pPr>
      <w:r w:rsidRPr="00E1735B">
        <w:rPr>
          <w:rFonts w:ascii="Times New Roman" w:hAnsi="Times New Roman"/>
          <w:sz w:val="24"/>
          <w:szCs w:val="24"/>
        </w:rPr>
        <w:t>4.3. Плановые контрольные мероприятия</w:t>
      </w:r>
    </w:p>
    <w:p w:rsidR="00D50CAF" w:rsidRPr="00E1735B" w:rsidRDefault="00D50CAF" w:rsidP="00001CF8">
      <w:pPr>
        <w:pStyle w:val="a8"/>
        <w:widowControl/>
        <w:ind w:left="0" w:firstLine="709"/>
        <w:jc w:val="both"/>
        <w:rPr>
          <w:rFonts w:ascii="Times New Roman" w:hAnsi="Times New Roman"/>
          <w:sz w:val="24"/>
          <w:szCs w:val="24"/>
        </w:rPr>
      </w:pPr>
      <w:r w:rsidRPr="00E1735B">
        <w:rPr>
          <w:rFonts w:ascii="Times New Roman" w:hAnsi="Times New Roman"/>
          <w:sz w:val="24"/>
          <w:szCs w:val="24"/>
        </w:rPr>
        <w:t xml:space="preserve">4.3.1. </w:t>
      </w:r>
      <w:r w:rsidR="00291058" w:rsidRPr="00E1735B">
        <w:rPr>
          <w:rFonts w:ascii="Times New Roman" w:hAnsi="Times New Roman"/>
          <w:sz w:val="24"/>
          <w:szCs w:val="24"/>
        </w:rPr>
        <w:t>Муниципальный</w:t>
      </w:r>
      <w:r w:rsidR="00291058" w:rsidRPr="00E1735B">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E1735B">
        <w:rPr>
          <w:rFonts w:ascii="Times New Roman" w:hAnsi="Times New Roman"/>
          <w:sz w:val="24"/>
          <w:szCs w:val="24"/>
        </w:rPr>
        <w:t>.</w:t>
      </w:r>
    </w:p>
    <w:p w:rsidR="00D50CAF" w:rsidRPr="00E1735B" w:rsidRDefault="00D50CAF" w:rsidP="00E1735B">
      <w:pPr>
        <w:pStyle w:val="a8"/>
        <w:widowControl/>
        <w:tabs>
          <w:tab w:val="left" w:pos="1134"/>
        </w:tabs>
        <w:ind w:left="0"/>
        <w:jc w:val="center"/>
        <w:rPr>
          <w:rFonts w:ascii="Times New Roman" w:hAnsi="Times New Roman"/>
          <w:sz w:val="24"/>
          <w:szCs w:val="24"/>
        </w:rPr>
      </w:pPr>
      <w:r w:rsidRPr="00E1735B">
        <w:rPr>
          <w:rFonts w:ascii="Times New Roman" w:hAnsi="Times New Roman"/>
          <w:sz w:val="24"/>
          <w:szCs w:val="24"/>
        </w:rPr>
        <w:t>4.4. Внеплановые контрольные мероприятия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4.4.2. </w:t>
      </w:r>
      <w:r w:rsidR="00127DFA" w:rsidRPr="00E1735B">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r w:rsidRPr="00E1735B">
        <w:rPr>
          <w:rFonts w:ascii="Times New Roman" w:hAnsi="Times New Roman"/>
          <w:sz w:val="24"/>
          <w:szCs w:val="24"/>
        </w:rPr>
        <w:t>.</w:t>
      </w:r>
    </w:p>
    <w:p w:rsidR="00D50CAF" w:rsidRPr="00E1735B" w:rsidRDefault="00D50CAF" w:rsidP="0044555F">
      <w:pPr>
        <w:pStyle w:val="ConsPlusNormal"/>
        <w:ind w:firstLine="709"/>
        <w:jc w:val="both"/>
        <w:rPr>
          <w:sz w:val="24"/>
          <w:szCs w:val="24"/>
        </w:rPr>
      </w:pPr>
      <w:r w:rsidRPr="00E1735B">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1735B" w:rsidRPr="00E1735B" w:rsidRDefault="00D50CAF" w:rsidP="00001CF8">
      <w:pPr>
        <w:pStyle w:val="ConsPlusNormal"/>
        <w:ind w:firstLine="709"/>
        <w:jc w:val="both"/>
        <w:rPr>
          <w:sz w:val="24"/>
          <w:szCs w:val="24"/>
        </w:rPr>
      </w:pPr>
      <w:r w:rsidRPr="00E1735B">
        <w:rPr>
          <w:sz w:val="24"/>
          <w:szCs w:val="24"/>
        </w:rPr>
        <w:t>4.4.4. В случае</w:t>
      </w:r>
      <w:proofErr w:type="gramStart"/>
      <w:r w:rsidRPr="00E1735B">
        <w:rPr>
          <w:sz w:val="24"/>
          <w:szCs w:val="24"/>
        </w:rPr>
        <w:t>,</w:t>
      </w:r>
      <w:proofErr w:type="gramEnd"/>
      <w:r w:rsidRPr="00E1735B">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E1735B" w:rsidRDefault="00D50CAF" w:rsidP="00E1735B">
      <w:pPr>
        <w:widowControl/>
        <w:tabs>
          <w:tab w:val="left" w:pos="1134"/>
        </w:tabs>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4.5. Документарная проверка</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4.5.1. </w:t>
      </w:r>
      <w:proofErr w:type="gramStart"/>
      <w:r w:rsidRPr="00E1735B">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4.5.2. В случае</w:t>
      </w:r>
      <w:proofErr w:type="gramStart"/>
      <w:r w:rsidRPr="00E1735B">
        <w:rPr>
          <w:rFonts w:ascii="Times New Roman" w:hAnsi="Times New Roman" w:cs="Times New Roman"/>
          <w:color w:val="auto"/>
          <w:sz w:val="24"/>
          <w:szCs w:val="24"/>
        </w:rPr>
        <w:t>,</w:t>
      </w:r>
      <w:proofErr w:type="gramEnd"/>
      <w:r w:rsidRPr="00E1735B">
        <w:rPr>
          <w:rFonts w:ascii="Times New Roman" w:hAnsi="Times New Roman" w:cs="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E1735B">
        <w:rPr>
          <w:rFonts w:ascii="Times New Roman" w:hAnsi="Times New Roman" w:cs="Times New Roman"/>
          <w:color w:val="auto"/>
          <w:sz w:val="24"/>
          <w:szCs w:val="24"/>
        </w:rPr>
        <w:lastRenderedPageBreak/>
        <w:t xml:space="preserve">представить иные необходимые для рассмотрения в ходе документарной проверки документы. </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4.5.3. Срок проведения документарной проверки не может превышать десять рабочих дней.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В указанный срок не включается период с момента:</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2) период с момента направления контролируемому лицу информации Контрольного органа:</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о выявлении ошибок и (или) противоречий в представленных контролируемым лицом документах;</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4.5.4. Перечень допустимых контрольных действий совершаемых в ходе документарной проверки:</w:t>
      </w:r>
    </w:p>
    <w:p w:rsidR="00D50CAF" w:rsidRPr="00E1735B" w:rsidRDefault="00D50CAF" w:rsidP="0044555F">
      <w:pPr>
        <w:pStyle w:val="ConsPlusNormal"/>
        <w:ind w:firstLine="709"/>
        <w:jc w:val="both"/>
        <w:rPr>
          <w:sz w:val="24"/>
          <w:szCs w:val="24"/>
        </w:rPr>
      </w:pPr>
      <w:bookmarkStart w:id="4" w:name="_Hlk73716001"/>
      <w:r w:rsidRPr="00E1735B">
        <w:rPr>
          <w:sz w:val="24"/>
          <w:szCs w:val="24"/>
        </w:rPr>
        <w:t>1) истребование документов;</w:t>
      </w:r>
    </w:p>
    <w:p w:rsidR="00D50CAF" w:rsidRPr="00E1735B" w:rsidRDefault="00D50CAF" w:rsidP="0044555F">
      <w:pPr>
        <w:pStyle w:val="ConsPlusNormal"/>
        <w:ind w:firstLine="709"/>
        <w:jc w:val="both"/>
        <w:rPr>
          <w:sz w:val="24"/>
          <w:szCs w:val="24"/>
        </w:rPr>
      </w:pPr>
      <w:r w:rsidRPr="00E1735B">
        <w:rPr>
          <w:sz w:val="24"/>
          <w:szCs w:val="24"/>
        </w:rPr>
        <w:t>2) получение письменных объяснений.</w:t>
      </w:r>
      <w:bookmarkEnd w:id="4"/>
    </w:p>
    <w:p w:rsidR="00D50CAF" w:rsidRPr="00E1735B" w:rsidRDefault="00D50CAF" w:rsidP="0044555F">
      <w:pPr>
        <w:pStyle w:val="ConsPlusNormal"/>
        <w:ind w:firstLine="709"/>
        <w:jc w:val="both"/>
        <w:rPr>
          <w:sz w:val="24"/>
          <w:szCs w:val="24"/>
        </w:rPr>
      </w:pPr>
      <w:r w:rsidRPr="00E1735B">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E1735B">
        <w:rPr>
          <w:rFonts w:ascii="Times New Roman" w:hAnsi="Times New Roman" w:cs="Times New Roman"/>
          <w:sz w:val="24"/>
          <w:szCs w:val="24"/>
        </w:rPr>
        <w:t>истребуемые</w:t>
      </w:r>
      <w:proofErr w:type="spellEnd"/>
      <w:r w:rsidRPr="00E1735B">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1735B">
        <w:rPr>
          <w:rFonts w:ascii="Times New Roman" w:hAnsi="Times New Roman" w:cs="Times New Roman"/>
          <w:sz w:val="24"/>
          <w:szCs w:val="24"/>
        </w:rPr>
        <w:t>истребуемые</w:t>
      </w:r>
      <w:proofErr w:type="spellEnd"/>
      <w:r w:rsidRPr="00E1735B">
        <w:rPr>
          <w:rFonts w:ascii="Times New Roman" w:hAnsi="Times New Roman" w:cs="Times New Roman"/>
          <w:sz w:val="24"/>
          <w:szCs w:val="24"/>
        </w:rPr>
        <w:t xml:space="preserve"> документы.</w:t>
      </w:r>
    </w:p>
    <w:p w:rsidR="008B6CD4"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E1735B" w:rsidRDefault="00D50CAF" w:rsidP="0044555F">
      <w:pPr>
        <w:pStyle w:val="ConsPlusNormal"/>
        <w:ind w:firstLine="709"/>
        <w:jc w:val="both"/>
        <w:rPr>
          <w:sz w:val="24"/>
          <w:szCs w:val="24"/>
        </w:rPr>
      </w:pPr>
      <w:r w:rsidRPr="00E1735B">
        <w:rPr>
          <w:sz w:val="24"/>
          <w:szCs w:val="24"/>
        </w:rPr>
        <w:t>4.5.6. Письменные объяснения могут быть запрошены инспектором от контролируемого лица или его представителя, свидетелей.</w:t>
      </w:r>
    </w:p>
    <w:p w:rsidR="00D50CAF" w:rsidRPr="00E1735B" w:rsidRDefault="00D50CAF" w:rsidP="0044555F">
      <w:pPr>
        <w:pStyle w:val="ConsPlusNormal"/>
        <w:ind w:firstLine="709"/>
        <w:jc w:val="both"/>
        <w:rPr>
          <w:sz w:val="24"/>
          <w:szCs w:val="24"/>
        </w:rPr>
      </w:pPr>
      <w:r w:rsidRPr="00E1735B">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r w:rsidR="008B6CD4" w:rsidRPr="00E1735B">
        <w:rPr>
          <w:rFonts w:ascii="Times New Roman" w:hAnsi="Times New Roman" w:cs="Times New Roman"/>
          <w:sz w:val="24"/>
          <w:szCs w:val="24"/>
        </w:rPr>
        <w:t xml:space="preserve"> </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E1735B" w:rsidRDefault="008B6CD4" w:rsidP="00001CF8">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4.5.7</w:t>
      </w:r>
      <w:r w:rsidR="00D50CAF" w:rsidRPr="00E1735B">
        <w:rPr>
          <w:rFonts w:ascii="Times New Roman" w:hAnsi="Times New Roman"/>
          <w:sz w:val="24"/>
          <w:szCs w:val="24"/>
        </w:rPr>
        <w:t>. Внеплановая документарная проверка проводится без согласования с органами прокуратуры.</w:t>
      </w:r>
    </w:p>
    <w:p w:rsidR="00D50CAF" w:rsidRPr="00E1735B" w:rsidRDefault="00D50CAF" w:rsidP="00E1735B">
      <w:pPr>
        <w:pStyle w:val="a8"/>
        <w:widowControl/>
        <w:tabs>
          <w:tab w:val="left" w:pos="1134"/>
        </w:tabs>
        <w:ind w:left="0"/>
        <w:jc w:val="center"/>
        <w:rPr>
          <w:rFonts w:ascii="Times New Roman" w:hAnsi="Times New Roman"/>
          <w:sz w:val="24"/>
          <w:szCs w:val="24"/>
        </w:rPr>
      </w:pPr>
      <w:r w:rsidRPr="00E1735B">
        <w:rPr>
          <w:rFonts w:ascii="Times New Roman" w:hAnsi="Times New Roman"/>
          <w:sz w:val="24"/>
          <w:szCs w:val="24"/>
        </w:rPr>
        <w:t>4.6. Выездная проверка</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E1735B" w:rsidRDefault="00D50CAF" w:rsidP="0044555F">
      <w:pPr>
        <w:pStyle w:val="ConsPlusNormal"/>
        <w:ind w:firstLine="709"/>
        <w:jc w:val="both"/>
        <w:rPr>
          <w:sz w:val="24"/>
          <w:szCs w:val="24"/>
        </w:rPr>
      </w:pPr>
      <w:r w:rsidRPr="00E1735B">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4.6.2. Выездная проверка проводится в случае, если не представляется возможным:</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E1735B" w:rsidRDefault="00D50CAF" w:rsidP="0044555F">
      <w:pPr>
        <w:pStyle w:val="HTML"/>
        <w:ind w:firstLine="709"/>
        <w:jc w:val="both"/>
        <w:rPr>
          <w:rFonts w:ascii="Times New Roman" w:hAnsi="Times New Roman" w:cs="Times New Roman"/>
          <w:sz w:val="24"/>
          <w:szCs w:val="24"/>
        </w:rPr>
      </w:pPr>
      <w:proofErr w:type="gramStart"/>
      <w:r w:rsidRPr="00E1735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4.6.4. Контрольный орган уведомляет контролируемое лицо о проведении выездной проверки не </w:t>
      </w:r>
      <w:proofErr w:type="gramStart"/>
      <w:r w:rsidRPr="00E1735B">
        <w:rPr>
          <w:rFonts w:ascii="Times New Roman" w:hAnsi="Times New Roman" w:cs="Times New Roman"/>
          <w:color w:val="auto"/>
          <w:sz w:val="24"/>
          <w:szCs w:val="24"/>
        </w:rPr>
        <w:t>позднее</w:t>
      </w:r>
      <w:proofErr w:type="gramEnd"/>
      <w:r w:rsidRPr="00E1735B">
        <w:rPr>
          <w:rFonts w:ascii="Times New Roman" w:hAnsi="Times New Roman" w:cs="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4.6.6. Срок проведения выездной проверки составляет не более десяти рабочих дней.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1735B">
        <w:rPr>
          <w:rFonts w:ascii="Times New Roman" w:hAnsi="Times New Roman"/>
          <w:sz w:val="24"/>
          <w:szCs w:val="24"/>
        </w:rPr>
        <w:t>микропредприятия</w:t>
      </w:r>
      <w:proofErr w:type="spellEnd"/>
      <w:r w:rsidRPr="00E1735B">
        <w:rPr>
          <w:rFonts w:ascii="Times New Roman" w:hAnsi="Times New Roman"/>
          <w:sz w:val="24"/>
          <w:szCs w:val="24"/>
        </w:rPr>
        <w:t>.</w:t>
      </w:r>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4.6.7. Перечень допустимых контрольных действий в ходе выездной проверки:</w:t>
      </w:r>
    </w:p>
    <w:p w:rsidR="00D50CAF" w:rsidRPr="00E1735B" w:rsidRDefault="00D50CAF" w:rsidP="0044555F">
      <w:pPr>
        <w:pStyle w:val="ConsPlusNormal"/>
        <w:ind w:firstLine="709"/>
        <w:jc w:val="both"/>
        <w:rPr>
          <w:sz w:val="24"/>
          <w:szCs w:val="24"/>
        </w:rPr>
      </w:pPr>
      <w:bookmarkStart w:id="5" w:name="_Hlk73715973"/>
      <w:r w:rsidRPr="00E1735B">
        <w:rPr>
          <w:sz w:val="24"/>
          <w:szCs w:val="24"/>
        </w:rPr>
        <w:t>1) осмотр;</w:t>
      </w:r>
    </w:p>
    <w:p w:rsidR="00D50CAF" w:rsidRPr="00E1735B" w:rsidRDefault="00D50CAF" w:rsidP="0044555F">
      <w:pPr>
        <w:pStyle w:val="ConsPlusNormal"/>
        <w:ind w:firstLine="709"/>
        <w:jc w:val="both"/>
        <w:rPr>
          <w:sz w:val="24"/>
          <w:szCs w:val="24"/>
        </w:rPr>
      </w:pPr>
      <w:r w:rsidRPr="00E1735B">
        <w:rPr>
          <w:sz w:val="24"/>
          <w:szCs w:val="24"/>
        </w:rPr>
        <w:t>2) опрос;</w:t>
      </w:r>
    </w:p>
    <w:p w:rsidR="00D50CAF" w:rsidRPr="00E1735B" w:rsidRDefault="00D50CAF" w:rsidP="0044555F">
      <w:pPr>
        <w:pStyle w:val="ConsPlusNormal"/>
        <w:ind w:firstLine="709"/>
        <w:jc w:val="both"/>
        <w:rPr>
          <w:sz w:val="24"/>
          <w:szCs w:val="24"/>
        </w:rPr>
      </w:pPr>
      <w:r w:rsidRPr="00E1735B">
        <w:rPr>
          <w:sz w:val="24"/>
          <w:szCs w:val="24"/>
        </w:rPr>
        <w:t>3) истребование документов;</w:t>
      </w:r>
    </w:p>
    <w:p w:rsidR="00D50CAF" w:rsidRPr="00E1735B" w:rsidRDefault="00D50CAF" w:rsidP="0044555F">
      <w:pPr>
        <w:pStyle w:val="ConsPlusNormal"/>
        <w:ind w:firstLine="709"/>
        <w:jc w:val="both"/>
        <w:rPr>
          <w:sz w:val="24"/>
          <w:szCs w:val="24"/>
        </w:rPr>
      </w:pPr>
      <w:r w:rsidRPr="00E1735B">
        <w:rPr>
          <w:sz w:val="24"/>
          <w:szCs w:val="24"/>
        </w:rPr>
        <w:t>4) получение письменных объяснений.</w:t>
      </w:r>
      <w:bookmarkEnd w:id="5"/>
    </w:p>
    <w:p w:rsidR="00D50CAF" w:rsidRPr="00E1735B" w:rsidRDefault="00D50CAF" w:rsidP="0044555F">
      <w:pPr>
        <w:pStyle w:val="ConsPlusNormal"/>
        <w:ind w:firstLine="709"/>
        <w:jc w:val="both"/>
        <w:rPr>
          <w:sz w:val="24"/>
          <w:szCs w:val="24"/>
        </w:rPr>
      </w:pPr>
      <w:r w:rsidRPr="00E1735B">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E1735B" w:rsidRDefault="00D50CAF" w:rsidP="0044555F">
      <w:pPr>
        <w:pStyle w:val="ConsPlusNormal"/>
        <w:ind w:firstLine="709"/>
        <w:jc w:val="both"/>
        <w:rPr>
          <w:sz w:val="24"/>
          <w:szCs w:val="24"/>
        </w:rPr>
      </w:pPr>
      <w:r w:rsidRPr="00E1735B">
        <w:rPr>
          <w:sz w:val="24"/>
          <w:szCs w:val="24"/>
        </w:rPr>
        <w:t>По результатам осмотра составляется протокол осмотра.</w:t>
      </w:r>
    </w:p>
    <w:p w:rsidR="00D50CAF" w:rsidRPr="00E1735B" w:rsidRDefault="00D50CAF" w:rsidP="0044555F">
      <w:pPr>
        <w:pStyle w:val="ConsPlusNormal"/>
        <w:ind w:firstLine="709"/>
        <w:jc w:val="both"/>
        <w:rPr>
          <w:sz w:val="24"/>
          <w:szCs w:val="24"/>
        </w:rPr>
      </w:pPr>
      <w:r w:rsidRPr="00E1735B">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E1735B" w:rsidRDefault="00D50CAF" w:rsidP="0044555F">
      <w:pPr>
        <w:pStyle w:val="ConsPlusNormal"/>
        <w:ind w:firstLine="709"/>
        <w:jc w:val="both"/>
        <w:rPr>
          <w:sz w:val="24"/>
          <w:szCs w:val="24"/>
        </w:rPr>
      </w:pPr>
      <w:r w:rsidRPr="00E1735B">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E1735B" w:rsidRDefault="00D50CAF" w:rsidP="0044555F">
      <w:pPr>
        <w:pStyle w:val="ConsPlusNormal"/>
        <w:ind w:firstLine="709"/>
        <w:jc w:val="both"/>
        <w:rPr>
          <w:sz w:val="24"/>
          <w:szCs w:val="24"/>
        </w:rPr>
      </w:pPr>
      <w:r w:rsidRPr="00E1735B">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E1735B" w:rsidRDefault="00D50CAF" w:rsidP="0044555F">
      <w:pPr>
        <w:pStyle w:val="ConsPlusNormal"/>
        <w:ind w:firstLine="709"/>
        <w:jc w:val="both"/>
        <w:rPr>
          <w:sz w:val="24"/>
          <w:szCs w:val="24"/>
        </w:rPr>
      </w:pPr>
      <w:r w:rsidRPr="00E1735B">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E1735B" w:rsidRDefault="00D50CAF" w:rsidP="0044555F">
      <w:pPr>
        <w:pStyle w:val="ConsPlusNormal"/>
        <w:ind w:firstLine="709"/>
        <w:jc w:val="both"/>
        <w:rPr>
          <w:sz w:val="24"/>
          <w:szCs w:val="24"/>
        </w:rPr>
      </w:pPr>
      <w:r w:rsidRPr="00E1735B">
        <w:rPr>
          <w:sz w:val="24"/>
          <w:szCs w:val="24"/>
        </w:rPr>
        <w:lastRenderedPageBreak/>
        <w:t xml:space="preserve">4.6.11. Представление контролируемым лицом </w:t>
      </w:r>
      <w:proofErr w:type="spellStart"/>
      <w:r w:rsidRPr="00E1735B">
        <w:rPr>
          <w:sz w:val="24"/>
          <w:szCs w:val="24"/>
        </w:rPr>
        <w:t>истребуемых</w:t>
      </w:r>
      <w:proofErr w:type="spellEnd"/>
      <w:r w:rsidRPr="00E1735B">
        <w:rPr>
          <w:sz w:val="24"/>
          <w:szCs w:val="24"/>
        </w:rPr>
        <w:t xml:space="preserve"> документов, письменных объяснений, осуществляется в соответствии с пунктами 4.5.5, 4.5.6 настоящего Положения.</w:t>
      </w:r>
    </w:p>
    <w:p w:rsidR="00D50CAF" w:rsidRPr="00E1735B" w:rsidRDefault="00D50CAF" w:rsidP="0044555F">
      <w:pPr>
        <w:pStyle w:val="ConsPlusNormal"/>
        <w:ind w:firstLine="709"/>
        <w:jc w:val="both"/>
        <w:rPr>
          <w:sz w:val="24"/>
          <w:szCs w:val="24"/>
        </w:rPr>
      </w:pPr>
      <w:r w:rsidRPr="00E1735B">
        <w:rPr>
          <w:sz w:val="24"/>
          <w:szCs w:val="24"/>
        </w:rPr>
        <w:t>4.6.12. По окончании проведения выездной проверки инспектор составляет акт выездной проверки.</w:t>
      </w:r>
    </w:p>
    <w:p w:rsidR="00D50CAF" w:rsidRPr="00E1735B" w:rsidRDefault="00D50CAF" w:rsidP="0044555F">
      <w:pPr>
        <w:pStyle w:val="ConsPlusNormal"/>
        <w:ind w:firstLine="709"/>
        <w:jc w:val="both"/>
        <w:rPr>
          <w:sz w:val="24"/>
          <w:szCs w:val="24"/>
        </w:rPr>
      </w:pPr>
      <w:r w:rsidRPr="00E1735B">
        <w:rPr>
          <w:sz w:val="24"/>
          <w:szCs w:val="24"/>
        </w:rPr>
        <w:t>Информация о проведении фотосъемки, аудио- и видеозаписи отражается в акте проверки.</w:t>
      </w:r>
    </w:p>
    <w:p w:rsidR="00D50CAF" w:rsidRPr="00E1735B" w:rsidRDefault="00D50CAF" w:rsidP="0044555F">
      <w:pPr>
        <w:pStyle w:val="ConsPlusNormal"/>
        <w:ind w:firstLine="709"/>
        <w:jc w:val="both"/>
        <w:rPr>
          <w:sz w:val="24"/>
          <w:szCs w:val="24"/>
        </w:rPr>
      </w:pPr>
      <w:r w:rsidRPr="00E1735B">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1735B">
        <w:rPr>
          <w:rFonts w:ascii="Times New Roman" w:hAnsi="Times New Roman"/>
          <w:sz w:val="24"/>
          <w:szCs w:val="24"/>
        </w:rPr>
        <w:t>деятельности</w:t>
      </w:r>
      <w:proofErr w:type="gramEnd"/>
      <w:r w:rsidRPr="00E1735B">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1735B">
          <w:rPr>
            <w:rFonts w:ascii="Times New Roman" w:hAnsi="Times New Roman"/>
            <w:sz w:val="24"/>
            <w:szCs w:val="24"/>
          </w:rPr>
          <w:t>частями 4</w:t>
        </w:r>
      </w:hyperlink>
      <w:r w:rsidRPr="00E1735B">
        <w:rPr>
          <w:rFonts w:ascii="Times New Roman" w:hAnsi="Times New Roman"/>
          <w:sz w:val="24"/>
          <w:szCs w:val="24"/>
        </w:rPr>
        <w:t xml:space="preserve"> и </w:t>
      </w:r>
      <w:hyperlink r:id="rId12" w:tooltip="Федеральный закон от 31.07.2020 N 248-ФЗ" w:history="1">
        <w:r w:rsidRPr="00E1735B">
          <w:rPr>
            <w:rFonts w:ascii="Times New Roman" w:hAnsi="Times New Roman"/>
            <w:sz w:val="24"/>
            <w:szCs w:val="24"/>
          </w:rPr>
          <w:t>5 статьи 21</w:t>
        </w:r>
      </w:hyperlink>
      <w:r w:rsidRPr="00E1735B">
        <w:rPr>
          <w:rFonts w:ascii="Times New Roman" w:hAnsi="Times New Roman"/>
          <w:sz w:val="24"/>
          <w:szCs w:val="24"/>
        </w:rPr>
        <w:t xml:space="preserve"> Федеральным законом № 248-ФЗ.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1) временной нетрудоспособности;</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D50CAF" w:rsidRPr="00E1735B" w:rsidRDefault="00D50CAF" w:rsidP="0044555F">
      <w:pPr>
        <w:widowControl/>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E1735B" w:rsidRDefault="00D50CAF" w:rsidP="0044555F">
      <w:pPr>
        <w:suppressAutoHyphen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4) нахождения в служебной командировке.</w:t>
      </w:r>
    </w:p>
    <w:p w:rsidR="00D50CAF" w:rsidRPr="00E1735B" w:rsidRDefault="00D50CAF" w:rsidP="00001CF8">
      <w:pPr>
        <w:pStyle w:val="ConsPlusNormal"/>
        <w:ind w:firstLine="709"/>
        <w:jc w:val="both"/>
        <w:rPr>
          <w:sz w:val="24"/>
          <w:szCs w:val="24"/>
        </w:rPr>
      </w:pPr>
      <w:r w:rsidRPr="00E1735B">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E1735B" w:rsidRDefault="00D50CAF" w:rsidP="00E1735B">
      <w:pPr>
        <w:pStyle w:val="ConsPlusNormal"/>
        <w:ind w:firstLine="0"/>
        <w:jc w:val="center"/>
        <w:rPr>
          <w:sz w:val="24"/>
          <w:szCs w:val="24"/>
        </w:rPr>
      </w:pPr>
      <w:r w:rsidRPr="00E1735B">
        <w:rPr>
          <w:sz w:val="24"/>
          <w:szCs w:val="24"/>
        </w:rPr>
        <w:t>4.7. Инспекционный визит, рейдовый осмотр</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4.7.2. Перечень допустимых контрольных действий в ходе инспекционного визита:</w:t>
      </w:r>
    </w:p>
    <w:p w:rsidR="00D50CAF" w:rsidRPr="00E1735B" w:rsidRDefault="00D50CAF" w:rsidP="0044555F">
      <w:pPr>
        <w:pStyle w:val="ConsPlusNormal"/>
        <w:ind w:firstLine="709"/>
        <w:jc w:val="both"/>
        <w:rPr>
          <w:sz w:val="24"/>
          <w:szCs w:val="24"/>
        </w:rPr>
      </w:pPr>
      <w:bookmarkStart w:id="6" w:name="_Hlk73715943"/>
      <w:r w:rsidRPr="00E1735B">
        <w:rPr>
          <w:sz w:val="24"/>
          <w:szCs w:val="24"/>
        </w:rPr>
        <w:t>а) осмотр;</w:t>
      </w:r>
    </w:p>
    <w:p w:rsidR="00D50CAF" w:rsidRPr="00E1735B" w:rsidRDefault="00D50CAF" w:rsidP="0044555F">
      <w:pPr>
        <w:pStyle w:val="ConsPlusNormal"/>
        <w:ind w:firstLine="709"/>
        <w:jc w:val="both"/>
        <w:rPr>
          <w:sz w:val="24"/>
          <w:szCs w:val="24"/>
        </w:rPr>
      </w:pPr>
      <w:r w:rsidRPr="00E1735B">
        <w:rPr>
          <w:sz w:val="24"/>
          <w:szCs w:val="24"/>
        </w:rPr>
        <w:t>б) опрос;</w:t>
      </w:r>
    </w:p>
    <w:p w:rsidR="00D50CAF" w:rsidRPr="00E1735B" w:rsidRDefault="00D50CAF" w:rsidP="0044555F">
      <w:pPr>
        <w:pStyle w:val="ConsPlusNormal"/>
        <w:ind w:firstLine="709"/>
        <w:jc w:val="both"/>
        <w:rPr>
          <w:sz w:val="24"/>
          <w:szCs w:val="24"/>
        </w:rPr>
      </w:pPr>
      <w:r w:rsidRPr="00E1735B">
        <w:rPr>
          <w:sz w:val="24"/>
          <w:szCs w:val="24"/>
        </w:rPr>
        <w:t>в) получение письменных объяснений;</w:t>
      </w:r>
    </w:p>
    <w:p w:rsidR="00D50CAF" w:rsidRPr="00E1735B" w:rsidRDefault="00D50CAF" w:rsidP="0044555F">
      <w:pPr>
        <w:pStyle w:val="ConsPlusNormal"/>
        <w:ind w:firstLine="709"/>
        <w:jc w:val="both"/>
        <w:rPr>
          <w:sz w:val="24"/>
          <w:szCs w:val="24"/>
        </w:rPr>
      </w:pPr>
      <w:r w:rsidRPr="00E1735B">
        <w:rPr>
          <w:sz w:val="24"/>
          <w:szCs w:val="24"/>
        </w:rPr>
        <w:t>г) истребование документов</w:t>
      </w:r>
      <w:bookmarkEnd w:id="6"/>
      <w:r w:rsidRPr="00E1735B">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E1735B" w:rsidRDefault="00D50CAF" w:rsidP="0044555F">
      <w:pPr>
        <w:pStyle w:val="ConsPlusNormal"/>
        <w:ind w:firstLine="709"/>
        <w:jc w:val="both"/>
        <w:rPr>
          <w:sz w:val="24"/>
          <w:szCs w:val="24"/>
        </w:rPr>
      </w:pPr>
      <w:r w:rsidRPr="00E1735B">
        <w:rPr>
          <w:sz w:val="24"/>
          <w:szCs w:val="24"/>
        </w:rPr>
        <w:t xml:space="preserve">Инспекционный визит допускается проводить с использованием средств </w:t>
      </w:r>
      <w:r w:rsidRPr="00E1735B">
        <w:rPr>
          <w:sz w:val="24"/>
          <w:szCs w:val="24"/>
        </w:rPr>
        <w:lastRenderedPageBreak/>
        <w:t xml:space="preserve">дистанционного взаимодействия, в том числе посредством аудио- или видеосвязи. </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4.7.5. Перечень допустимых контрольных действий в ходе рейдового осмотра:</w:t>
      </w:r>
    </w:p>
    <w:p w:rsidR="00D50CAF" w:rsidRPr="00E1735B" w:rsidRDefault="00D50CAF" w:rsidP="0044555F">
      <w:pPr>
        <w:pStyle w:val="ConsPlusNormal"/>
        <w:ind w:firstLine="709"/>
        <w:jc w:val="both"/>
        <w:rPr>
          <w:sz w:val="24"/>
          <w:szCs w:val="24"/>
        </w:rPr>
      </w:pPr>
      <w:bookmarkStart w:id="7" w:name="_Hlk73715920"/>
      <w:r w:rsidRPr="00E1735B">
        <w:rPr>
          <w:sz w:val="24"/>
          <w:szCs w:val="24"/>
        </w:rPr>
        <w:t>а) осмотр;</w:t>
      </w:r>
    </w:p>
    <w:p w:rsidR="00D50CAF" w:rsidRPr="00E1735B" w:rsidRDefault="00D50CAF" w:rsidP="0044555F">
      <w:pPr>
        <w:pStyle w:val="ConsPlusNormal"/>
        <w:ind w:firstLine="709"/>
        <w:jc w:val="both"/>
        <w:rPr>
          <w:sz w:val="24"/>
          <w:szCs w:val="24"/>
        </w:rPr>
      </w:pPr>
      <w:r w:rsidRPr="00E1735B">
        <w:rPr>
          <w:sz w:val="24"/>
          <w:szCs w:val="24"/>
        </w:rPr>
        <w:t>б) опрос;</w:t>
      </w:r>
    </w:p>
    <w:p w:rsidR="00D50CAF" w:rsidRPr="00E1735B" w:rsidRDefault="00D50CAF" w:rsidP="0044555F">
      <w:pPr>
        <w:pStyle w:val="ConsPlusNormal"/>
        <w:ind w:firstLine="709"/>
        <w:jc w:val="both"/>
        <w:rPr>
          <w:sz w:val="24"/>
          <w:szCs w:val="24"/>
        </w:rPr>
      </w:pPr>
      <w:r w:rsidRPr="00E1735B">
        <w:rPr>
          <w:sz w:val="24"/>
          <w:szCs w:val="24"/>
        </w:rPr>
        <w:t>в) получение письменных объяснений;</w:t>
      </w:r>
    </w:p>
    <w:p w:rsidR="00D50CAF" w:rsidRPr="00E1735B" w:rsidRDefault="00D50CAF" w:rsidP="0044555F">
      <w:pPr>
        <w:pStyle w:val="ConsPlusNormal"/>
        <w:ind w:firstLine="709"/>
        <w:jc w:val="both"/>
        <w:rPr>
          <w:sz w:val="24"/>
          <w:szCs w:val="24"/>
        </w:rPr>
      </w:pPr>
      <w:r w:rsidRPr="00E1735B">
        <w:rPr>
          <w:sz w:val="24"/>
          <w:szCs w:val="24"/>
        </w:rPr>
        <w:t>г) истребование документов</w:t>
      </w:r>
      <w:bookmarkEnd w:id="7"/>
      <w:r w:rsidRPr="00E1735B">
        <w:rPr>
          <w:sz w:val="24"/>
          <w:szCs w:val="24"/>
        </w:rPr>
        <w:t>.</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4.7.7. В случае</w:t>
      </w:r>
      <w:proofErr w:type="gramStart"/>
      <w:r w:rsidRPr="00E1735B">
        <w:rPr>
          <w:rFonts w:ascii="Times New Roman" w:hAnsi="Times New Roman" w:cs="Times New Roman"/>
          <w:sz w:val="24"/>
          <w:szCs w:val="24"/>
        </w:rPr>
        <w:t>,</w:t>
      </w:r>
      <w:proofErr w:type="gramEnd"/>
      <w:r w:rsidRPr="00E1735B">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1735B" w:rsidRDefault="00D50CAF" w:rsidP="003F4B5E">
      <w:pPr>
        <w:pStyle w:val="ConsPlusNormal"/>
        <w:ind w:firstLine="709"/>
        <w:jc w:val="both"/>
        <w:rPr>
          <w:sz w:val="24"/>
          <w:szCs w:val="24"/>
        </w:rPr>
      </w:pPr>
      <w:r w:rsidRPr="00E1735B">
        <w:rPr>
          <w:sz w:val="24"/>
          <w:szCs w:val="24"/>
        </w:rPr>
        <w:t>4.7.9. Контрольные действия, предусмотренные пунктами 4.7.2 и 4.7.5 настоящего Положения, осуществляются в соотв</w:t>
      </w:r>
      <w:r w:rsidR="002B78F9" w:rsidRPr="00E1735B">
        <w:rPr>
          <w:sz w:val="24"/>
          <w:szCs w:val="24"/>
        </w:rPr>
        <w:t>етствии с пунктами 4.5.5 - 4.5.6</w:t>
      </w:r>
      <w:r w:rsidRPr="00E1735B">
        <w:rPr>
          <w:sz w:val="24"/>
          <w:szCs w:val="24"/>
        </w:rPr>
        <w:t>, 4.6.8 - 4.6.10 настоящего Положения.</w:t>
      </w:r>
    </w:p>
    <w:p w:rsidR="00D50CAF" w:rsidRPr="00E1735B" w:rsidRDefault="00D50CAF" w:rsidP="00E1735B">
      <w:pPr>
        <w:pStyle w:val="ConsPlusNormal"/>
        <w:ind w:firstLine="0"/>
        <w:jc w:val="center"/>
        <w:rPr>
          <w:sz w:val="24"/>
          <w:szCs w:val="24"/>
        </w:rPr>
      </w:pPr>
      <w:r w:rsidRPr="00E1735B">
        <w:rPr>
          <w:sz w:val="24"/>
          <w:szCs w:val="24"/>
        </w:rPr>
        <w:t>4.8. Наблюдение за соблюдением обязательных требований (мониторинг</w:t>
      </w:r>
      <w:r w:rsidR="00E1735B" w:rsidRPr="00E1735B">
        <w:rPr>
          <w:sz w:val="24"/>
          <w:szCs w:val="24"/>
        </w:rPr>
        <w:t xml:space="preserve"> </w:t>
      </w:r>
      <w:r w:rsidRPr="00E1735B">
        <w:rPr>
          <w:sz w:val="24"/>
          <w:szCs w:val="24"/>
        </w:rPr>
        <w:t>безопасности)</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4.8.1. </w:t>
      </w:r>
      <w:proofErr w:type="gramStart"/>
      <w:r w:rsidRPr="00E1735B">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1735B">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2) решение об объявлении предостережения;</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01CF8" w:rsidRDefault="00D50CAF" w:rsidP="00001CF8">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E1735B" w:rsidRDefault="00D50CAF" w:rsidP="00E1735B">
      <w:pPr>
        <w:pStyle w:val="ConsPlusNormal"/>
        <w:ind w:firstLine="0"/>
        <w:jc w:val="center"/>
        <w:rPr>
          <w:sz w:val="24"/>
          <w:szCs w:val="24"/>
        </w:rPr>
      </w:pPr>
      <w:r w:rsidRPr="00E1735B">
        <w:rPr>
          <w:sz w:val="24"/>
          <w:szCs w:val="24"/>
        </w:rPr>
        <w:t>4.9. Выездное обследование</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4.9.3. Выездное обследование проводится без информирования контролируемого лица. </w:t>
      </w:r>
    </w:p>
    <w:p w:rsidR="00D50CAF" w:rsidRPr="00E1735B" w:rsidRDefault="00D50CAF" w:rsidP="0044555F">
      <w:pPr>
        <w:pStyle w:val="HTML"/>
        <w:ind w:firstLine="540"/>
        <w:jc w:val="both"/>
        <w:rPr>
          <w:rFonts w:ascii="Times New Roman" w:hAnsi="Times New Roman" w:cs="Times New Roman"/>
          <w:sz w:val="24"/>
          <w:szCs w:val="24"/>
        </w:rPr>
      </w:pPr>
      <w:r w:rsidRPr="00E1735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001CF8" w:rsidRDefault="00D50CAF" w:rsidP="00001CF8">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E1735B" w:rsidRDefault="00D50CAF" w:rsidP="00E1735B">
      <w:pPr>
        <w:pStyle w:val="ConsPlusNormal"/>
        <w:ind w:firstLine="0"/>
        <w:jc w:val="center"/>
        <w:rPr>
          <w:b/>
          <w:bCs/>
          <w:sz w:val="24"/>
          <w:szCs w:val="24"/>
        </w:rPr>
      </w:pPr>
      <w:r w:rsidRPr="00E1735B">
        <w:rPr>
          <w:b/>
          <w:bCs/>
          <w:sz w:val="24"/>
          <w:szCs w:val="24"/>
        </w:rPr>
        <w:t>5. Досудебное обжалование</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1) решений о проведении контрольных мероприятий;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2) актов контрольных  мероприятий, предписаний об устранении выявленных нарушений;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3) действий (бездействия) должностных лиц в рамках контрольных мероприятий.</w:t>
      </w:r>
    </w:p>
    <w:p w:rsidR="00D50CAF" w:rsidRPr="00E1735B" w:rsidRDefault="00D50CAF" w:rsidP="0044555F">
      <w:pPr>
        <w:pStyle w:val="ConsPlusNormal"/>
        <w:ind w:firstLine="709"/>
        <w:jc w:val="both"/>
        <w:rPr>
          <w:sz w:val="24"/>
          <w:szCs w:val="24"/>
        </w:rPr>
      </w:pPr>
      <w:r w:rsidRPr="00E1735B">
        <w:rPr>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E1735B" w:rsidRDefault="00D50CAF" w:rsidP="0044555F">
      <w:pPr>
        <w:pStyle w:val="ConsPlusNormal"/>
        <w:ind w:firstLine="709"/>
        <w:jc w:val="both"/>
        <w:rPr>
          <w:sz w:val="24"/>
          <w:szCs w:val="24"/>
        </w:rPr>
      </w:pPr>
      <w:r w:rsidRPr="00E1735B">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E1735B" w:rsidRDefault="00D50CAF" w:rsidP="0044555F">
      <w:pPr>
        <w:pStyle w:val="ConsPlusNormal"/>
        <w:ind w:firstLine="709"/>
        <w:jc w:val="both"/>
        <w:rPr>
          <w:sz w:val="24"/>
          <w:szCs w:val="24"/>
        </w:rPr>
      </w:pPr>
      <w:r w:rsidRPr="00E1735B">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D50CAF" w:rsidRPr="00E1735B" w:rsidRDefault="00D50CAF" w:rsidP="0044555F">
      <w:pPr>
        <w:pStyle w:val="ConsPlusNormal"/>
        <w:ind w:firstLine="709"/>
        <w:jc w:val="both"/>
        <w:rPr>
          <w:sz w:val="24"/>
          <w:szCs w:val="24"/>
        </w:rPr>
      </w:pPr>
      <w:r w:rsidRPr="00E1735B">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E1735B" w:rsidRDefault="00D50CAF" w:rsidP="0044555F">
      <w:pPr>
        <w:pStyle w:val="ConsPlusNormal"/>
        <w:ind w:firstLine="709"/>
        <w:jc w:val="both"/>
        <w:rPr>
          <w:sz w:val="24"/>
          <w:szCs w:val="24"/>
        </w:rPr>
      </w:pPr>
      <w:r w:rsidRPr="00E1735B">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E1735B" w:rsidRDefault="00D50CAF" w:rsidP="0044555F">
      <w:pPr>
        <w:pStyle w:val="ConsPlusNormal"/>
        <w:ind w:firstLine="709"/>
        <w:jc w:val="both"/>
        <w:rPr>
          <w:sz w:val="24"/>
          <w:szCs w:val="24"/>
        </w:rPr>
      </w:pPr>
      <w:r w:rsidRPr="00E1735B">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E1735B" w:rsidRDefault="00D50CAF" w:rsidP="0044555F">
      <w:pPr>
        <w:pStyle w:val="ConsPlusNormal"/>
        <w:ind w:firstLine="709"/>
        <w:jc w:val="both"/>
        <w:rPr>
          <w:sz w:val="24"/>
          <w:szCs w:val="24"/>
        </w:rPr>
      </w:pPr>
      <w:r w:rsidRPr="00E1735B">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E1735B" w:rsidRDefault="00D50CAF" w:rsidP="0044555F">
      <w:pPr>
        <w:pStyle w:val="ConsPlusNormal"/>
        <w:ind w:firstLine="709"/>
        <w:jc w:val="both"/>
        <w:rPr>
          <w:sz w:val="24"/>
          <w:szCs w:val="24"/>
        </w:rPr>
      </w:pPr>
      <w:r w:rsidRPr="00E1735B">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E1735B" w:rsidRDefault="00D50CAF" w:rsidP="0044555F">
      <w:pPr>
        <w:pStyle w:val="ConsPlusNormal"/>
        <w:ind w:firstLine="709"/>
        <w:jc w:val="both"/>
        <w:rPr>
          <w:sz w:val="24"/>
          <w:szCs w:val="24"/>
        </w:rPr>
      </w:pPr>
      <w:r w:rsidRPr="00E1735B">
        <w:rPr>
          <w:sz w:val="24"/>
          <w:szCs w:val="24"/>
        </w:rPr>
        <w:lastRenderedPageBreak/>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E1735B" w:rsidRDefault="00D50CAF" w:rsidP="0044555F">
      <w:pPr>
        <w:pStyle w:val="ConsPlusNormal"/>
        <w:ind w:firstLine="709"/>
        <w:jc w:val="both"/>
        <w:rPr>
          <w:sz w:val="24"/>
          <w:szCs w:val="24"/>
        </w:rPr>
      </w:pPr>
      <w:r w:rsidRPr="00E1735B">
        <w:rPr>
          <w:sz w:val="24"/>
          <w:szCs w:val="24"/>
        </w:rPr>
        <w:t>5.8. Руководителем (заместителем руководителя) Контрольного органа</w:t>
      </w:r>
      <w:r w:rsidR="002E7331" w:rsidRPr="00E1735B">
        <w:rPr>
          <w:sz w:val="24"/>
          <w:szCs w:val="24"/>
        </w:rPr>
        <w:t xml:space="preserve"> </w:t>
      </w:r>
      <w:r w:rsidRPr="00E1735B">
        <w:rPr>
          <w:sz w:val="24"/>
          <w:szCs w:val="24"/>
        </w:rPr>
        <w:t>в срок не позднее двух рабочих дней со дня регистрации жалобы принимается решение:</w:t>
      </w:r>
    </w:p>
    <w:p w:rsidR="00D50CAF" w:rsidRPr="00E1735B" w:rsidRDefault="00D50CAF" w:rsidP="0044555F">
      <w:pPr>
        <w:pStyle w:val="ConsPlusNormal"/>
        <w:ind w:firstLine="709"/>
        <w:jc w:val="both"/>
        <w:rPr>
          <w:sz w:val="24"/>
          <w:szCs w:val="24"/>
        </w:rPr>
      </w:pPr>
      <w:r w:rsidRPr="00E1735B">
        <w:rPr>
          <w:sz w:val="24"/>
          <w:szCs w:val="24"/>
        </w:rPr>
        <w:t>1) о приостановлении исполнения обжалуемого решения Контрольного органа;</w:t>
      </w:r>
    </w:p>
    <w:p w:rsidR="00D50CAF" w:rsidRPr="00E1735B" w:rsidRDefault="00D50CAF" w:rsidP="0044555F">
      <w:pPr>
        <w:pStyle w:val="ConsPlusNormal"/>
        <w:ind w:firstLine="709"/>
        <w:jc w:val="both"/>
        <w:rPr>
          <w:sz w:val="24"/>
          <w:szCs w:val="24"/>
        </w:rPr>
      </w:pPr>
      <w:r w:rsidRPr="00E1735B">
        <w:rPr>
          <w:sz w:val="24"/>
          <w:szCs w:val="24"/>
        </w:rPr>
        <w:t xml:space="preserve">2) об отказе в приостановлении исполнения обжалуемого решения Контрольного органа. </w:t>
      </w:r>
    </w:p>
    <w:p w:rsidR="00D50CAF" w:rsidRPr="00E1735B" w:rsidRDefault="00D50CAF" w:rsidP="0044555F">
      <w:pPr>
        <w:pStyle w:val="ConsPlusNormal"/>
        <w:ind w:firstLine="709"/>
        <w:jc w:val="both"/>
        <w:rPr>
          <w:sz w:val="24"/>
          <w:szCs w:val="24"/>
        </w:rPr>
      </w:pPr>
      <w:r w:rsidRPr="00E1735B">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E1735B" w:rsidRDefault="00D50CAF" w:rsidP="0044555F">
      <w:pPr>
        <w:pStyle w:val="a8"/>
        <w:widowControl/>
        <w:tabs>
          <w:tab w:val="left" w:pos="1134"/>
        </w:tabs>
        <w:ind w:left="709"/>
        <w:jc w:val="both"/>
        <w:rPr>
          <w:rFonts w:ascii="Times New Roman" w:hAnsi="Times New Roman"/>
          <w:sz w:val="24"/>
          <w:szCs w:val="24"/>
        </w:rPr>
      </w:pPr>
      <w:bookmarkStart w:id="12" w:name="Par383"/>
      <w:bookmarkEnd w:id="12"/>
      <w:r w:rsidRPr="00E1735B">
        <w:rPr>
          <w:rFonts w:ascii="Times New Roman" w:hAnsi="Times New Roman"/>
          <w:sz w:val="24"/>
          <w:szCs w:val="24"/>
        </w:rPr>
        <w:t>5.9. Жалоба должна содержать:</w:t>
      </w:r>
    </w:p>
    <w:p w:rsidR="00D50CAF" w:rsidRPr="00E1735B" w:rsidRDefault="00D50CAF" w:rsidP="0044555F">
      <w:pPr>
        <w:pStyle w:val="ConsPlusNormal"/>
        <w:ind w:firstLine="709"/>
        <w:jc w:val="both"/>
        <w:rPr>
          <w:sz w:val="24"/>
          <w:szCs w:val="24"/>
        </w:rPr>
      </w:pPr>
      <w:proofErr w:type="gramStart"/>
      <w:r w:rsidRPr="00E1735B">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E1735B" w:rsidRDefault="00D50CAF" w:rsidP="0044555F">
      <w:pPr>
        <w:pStyle w:val="ConsPlusNormal"/>
        <w:ind w:firstLine="709"/>
        <w:jc w:val="both"/>
        <w:rPr>
          <w:sz w:val="24"/>
          <w:szCs w:val="24"/>
        </w:rPr>
      </w:pPr>
      <w:proofErr w:type="gramStart"/>
      <w:r w:rsidRPr="00E1735B">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E1735B" w:rsidRDefault="00D50CAF" w:rsidP="0044555F">
      <w:pPr>
        <w:pStyle w:val="ConsPlusNormal"/>
        <w:ind w:firstLine="709"/>
        <w:jc w:val="both"/>
        <w:rPr>
          <w:sz w:val="24"/>
          <w:szCs w:val="24"/>
        </w:rPr>
      </w:pPr>
      <w:proofErr w:type="gramStart"/>
      <w:r w:rsidRPr="00E1735B">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E1735B" w:rsidRDefault="00D50CAF" w:rsidP="0044555F">
      <w:pPr>
        <w:pStyle w:val="ConsPlusNormal"/>
        <w:ind w:firstLine="709"/>
        <w:jc w:val="both"/>
        <w:rPr>
          <w:sz w:val="24"/>
          <w:szCs w:val="24"/>
        </w:rPr>
      </w:pPr>
      <w:r w:rsidRPr="00E1735B">
        <w:rPr>
          <w:sz w:val="24"/>
          <w:szCs w:val="24"/>
        </w:rPr>
        <w:t xml:space="preserve">4) основания и доводы, на основании которых контролируемое лицо </w:t>
      </w:r>
      <w:proofErr w:type="gramStart"/>
      <w:r w:rsidRPr="00E1735B">
        <w:rPr>
          <w:sz w:val="24"/>
          <w:szCs w:val="24"/>
        </w:rPr>
        <w:t>не согласно</w:t>
      </w:r>
      <w:proofErr w:type="gramEnd"/>
      <w:r w:rsidRPr="00E1735B">
        <w:rPr>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E1735B" w:rsidRDefault="00D50CAF" w:rsidP="0044555F">
      <w:pPr>
        <w:pStyle w:val="ConsPlusNormal"/>
        <w:ind w:firstLine="709"/>
        <w:jc w:val="both"/>
        <w:rPr>
          <w:sz w:val="24"/>
          <w:szCs w:val="24"/>
        </w:rPr>
      </w:pPr>
      <w:r w:rsidRPr="00E1735B">
        <w:rPr>
          <w:sz w:val="24"/>
          <w:szCs w:val="24"/>
        </w:rPr>
        <w:t>5) требования контролируемого лица, подавшего жалобу;</w:t>
      </w:r>
    </w:p>
    <w:p w:rsidR="00D50CAF" w:rsidRPr="00E1735B" w:rsidRDefault="00D50CAF" w:rsidP="0044555F">
      <w:pPr>
        <w:pStyle w:val="ConsPlusNormal"/>
        <w:ind w:firstLine="709"/>
        <w:jc w:val="both"/>
        <w:rPr>
          <w:sz w:val="24"/>
          <w:szCs w:val="24"/>
        </w:rPr>
      </w:pPr>
      <w:r w:rsidRPr="00E1735B">
        <w:rPr>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E1735B" w:rsidRDefault="00D50CAF" w:rsidP="0044555F">
      <w:pPr>
        <w:pStyle w:val="ConsPlusNormal"/>
        <w:ind w:firstLine="709"/>
        <w:jc w:val="both"/>
        <w:rPr>
          <w:sz w:val="24"/>
          <w:szCs w:val="24"/>
        </w:rPr>
      </w:pPr>
      <w:bookmarkStart w:id="13" w:name="Par390"/>
      <w:bookmarkEnd w:id="13"/>
      <w:r w:rsidRPr="00E1735B">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E1735B" w:rsidRDefault="00D50CAF" w:rsidP="0044555F">
      <w:pPr>
        <w:pStyle w:val="ConsPlusNormal"/>
        <w:ind w:firstLine="709"/>
        <w:jc w:val="both"/>
        <w:rPr>
          <w:sz w:val="24"/>
          <w:szCs w:val="24"/>
        </w:rPr>
      </w:pPr>
      <w:r w:rsidRPr="00E1735B">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w:t>
      </w:r>
      <w:r w:rsidR="00321722" w:rsidRPr="00E1735B">
        <w:rPr>
          <w:sz w:val="24"/>
          <w:szCs w:val="24"/>
        </w:rPr>
        <w:t>ы «Единая система идентификац</w:t>
      </w:r>
      <w:proofErr w:type="gramStart"/>
      <w:r w:rsidR="00321722" w:rsidRPr="00E1735B">
        <w:rPr>
          <w:sz w:val="24"/>
          <w:szCs w:val="24"/>
        </w:rPr>
        <w:t xml:space="preserve">ии </w:t>
      </w:r>
      <w:r w:rsidRPr="00E1735B">
        <w:rPr>
          <w:sz w:val="24"/>
          <w:szCs w:val="24"/>
        </w:rPr>
        <w:t>и ау</w:t>
      </w:r>
      <w:proofErr w:type="gramEnd"/>
      <w:r w:rsidRPr="00E1735B">
        <w:rPr>
          <w:sz w:val="24"/>
          <w:szCs w:val="24"/>
        </w:rPr>
        <w:t>тентификации».</w:t>
      </w:r>
    </w:p>
    <w:p w:rsidR="00D50CAF" w:rsidRPr="00E1735B" w:rsidRDefault="00D50CAF" w:rsidP="0044555F">
      <w:pPr>
        <w:pStyle w:val="ConsPlusNormal"/>
        <w:ind w:firstLine="709"/>
        <w:jc w:val="both"/>
        <w:rPr>
          <w:sz w:val="24"/>
          <w:szCs w:val="24"/>
        </w:rPr>
      </w:pPr>
      <w:r w:rsidRPr="00E1735B">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4) имеется решение суда по вопросам, поставленным в жалобе;</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lastRenderedPageBreak/>
        <w:t>8) жалоба подана в ненадлежащий орган;</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E1735B" w:rsidRDefault="00D50CAF" w:rsidP="0044555F">
      <w:pPr>
        <w:pStyle w:val="ConsPlusNormal"/>
        <w:ind w:firstLine="709"/>
        <w:jc w:val="both"/>
        <w:rPr>
          <w:sz w:val="24"/>
          <w:szCs w:val="24"/>
        </w:rPr>
      </w:pPr>
      <w:r w:rsidRPr="00E1735B">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5.14. При рассмотрении жалобы</w:t>
      </w:r>
      <w:r w:rsidR="00E319A9" w:rsidRPr="00E1735B">
        <w:rPr>
          <w:rFonts w:ascii="Times New Roman" w:hAnsi="Times New Roman"/>
          <w:sz w:val="24"/>
          <w:szCs w:val="24"/>
        </w:rPr>
        <w:t xml:space="preserve"> </w:t>
      </w:r>
      <w:r w:rsidRPr="00E1735B">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E1735B" w:rsidRDefault="00D50CAF" w:rsidP="0044555F">
      <w:pPr>
        <w:widowControl/>
        <w:tabs>
          <w:tab w:val="left" w:pos="1134"/>
        </w:tabs>
        <w:ind w:firstLine="709"/>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E1735B" w:rsidRDefault="00D50CAF" w:rsidP="0044555F">
      <w:pPr>
        <w:pStyle w:val="ConsPlusNormal"/>
        <w:ind w:firstLine="709"/>
        <w:jc w:val="both"/>
        <w:rPr>
          <w:sz w:val="24"/>
          <w:szCs w:val="24"/>
        </w:rPr>
      </w:pPr>
      <w:r w:rsidRPr="00E1735B">
        <w:rPr>
          <w:sz w:val="24"/>
          <w:szCs w:val="24"/>
        </w:rPr>
        <w:t>5.16. Указанный срок может быть продлен на двадцать рабочих дней, в следующих исключительных случаях:</w:t>
      </w:r>
    </w:p>
    <w:p w:rsidR="00D50CAF" w:rsidRPr="00E1735B" w:rsidRDefault="00D50CAF" w:rsidP="0044555F">
      <w:pPr>
        <w:pStyle w:val="ConsPlusNormal"/>
        <w:ind w:firstLine="709"/>
        <w:jc w:val="both"/>
        <w:rPr>
          <w:sz w:val="24"/>
          <w:szCs w:val="24"/>
        </w:rPr>
      </w:pPr>
      <w:proofErr w:type="gramStart"/>
      <w:r w:rsidRPr="00E1735B">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Pr="00E1735B" w:rsidRDefault="00D50CAF" w:rsidP="0044555F">
      <w:pPr>
        <w:pStyle w:val="ConsPlusNormal"/>
        <w:ind w:firstLine="709"/>
        <w:jc w:val="both"/>
        <w:rPr>
          <w:sz w:val="24"/>
          <w:szCs w:val="24"/>
        </w:rPr>
      </w:pPr>
      <w:proofErr w:type="gramStart"/>
      <w:r w:rsidRPr="00E1735B">
        <w:rPr>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E1735B" w:rsidRDefault="00D50CAF" w:rsidP="0044555F">
      <w:pPr>
        <w:pStyle w:val="ConsPlusNormal"/>
        <w:ind w:firstLine="709"/>
        <w:jc w:val="both"/>
        <w:rPr>
          <w:sz w:val="24"/>
          <w:szCs w:val="24"/>
        </w:rPr>
      </w:pPr>
      <w:r w:rsidRPr="00E1735B">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E1735B" w:rsidRDefault="00D50CAF" w:rsidP="0044555F">
      <w:pPr>
        <w:pStyle w:val="HTML"/>
        <w:ind w:firstLine="709"/>
        <w:jc w:val="both"/>
        <w:rPr>
          <w:rFonts w:ascii="Times New Roman" w:hAnsi="Times New Roman" w:cs="Times New Roman"/>
          <w:sz w:val="24"/>
          <w:szCs w:val="24"/>
        </w:rPr>
      </w:pPr>
      <w:r w:rsidRPr="00E1735B">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E1735B" w:rsidRDefault="00D50CAF" w:rsidP="0044555F">
      <w:pPr>
        <w:pStyle w:val="ConsPlusNormal"/>
        <w:ind w:firstLine="709"/>
        <w:jc w:val="both"/>
        <w:rPr>
          <w:sz w:val="24"/>
          <w:szCs w:val="24"/>
        </w:rPr>
      </w:pPr>
      <w:r w:rsidRPr="00E1735B">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E1735B" w:rsidRDefault="00D50CAF" w:rsidP="0044555F">
      <w:pPr>
        <w:pStyle w:val="a8"/>
        <w:widowControl/>
        <w:tabs>
          <w:tab w:val="left" w:pos="1134"/>
        </w:tabs>
        <w:ind w:left="0" w:firstLine="709"/>
        <w:jc w:val="both"/>
        <w:rPr>
          <w:rFonts w:ascii="Times New Roman" w:hAnsi="Times New Roman"/>
          <w:sz w:val="24"/>
          <w:szCs w:val="24"/>
        </w:rPr>
      </w:pPr>
      <w:r w:rsidRPr="00E1735B">
        <w:rPr>
          <w:rFonts w:ascii="Times New Roman" w:hAnsi="Times New Roman"/>
          <w:sz w:val="24"/>
          <w:szCs w:val="24"/>
        </w:rPr>
        <w:t>5.20. По итогам рассмотрения жалобы руководитель (заместитель руководителя</w:t>
      </w:r>
      <w:proofErr w:type="gramStart"/>
      <w:r w:rsidRPr="00E1735B">
        <w:rPr>
          <w:rFonts w:ascii="Times New Roman" w:hAnsi="Times New Roman"/>
          <w:sz w:val="24"/>
          <w:szCs w:val="24"/>
        </w:rPr>
        <w:t>)К</w:t>
      </w:r>
      <w:proofErr w:type="gramEnd"/>
      <w:r w:rsidRPr="00E1735B">
        <w:rPr>
          <w:rFonts w:ascii="Times New Roman" w:hAnsi="Times New Roman"/>
          <w:sz w:val="24"/>
          <w:szCs w:val="24"/>
        </w:rPr>
        <w:t>онтрольного органа принимает одно из следующих решений:</w:t>
      </w:r>
    </w:p>
    <w:p w:rsidR="00D50CAF" w:rsidRPr="00E1735B" w:rsidRDefault="00D50CAF" w:rsidP="0044555F">
      <w:pPr>
        <w:pStyle w:val="ConsPlusNormal"/>
        <w:ind w:firstLine="709"/>
        <w:jc w:val="both"/>
        <w:rPr>
          <w:sz w:val="24"/>
          <w:szCs w:val="24"/>
        </w:rPr>
      </w:pPr>
      <w:r w:rsidRPr="00E1735B">
        <w:rPr>
          <w:sz w:val="24"/>
          <w:szCs w:val="24"/>
        </w:rPr>
        <w:t>1) оставляет жалобу без удовлетворения;</w:t>
      </w:r>
    </w:p>
    <w:p w:rsidR="00D50CAF" w:rsidRPr="00E1735B" w:rsidRDefault="00D50CAF" w:rsidP="0044555F">
      <w:pPr>
        <w:pStyle w:val="ConsPlusNormal"/>
        <w:ind w:firstLine="709"/>
        <w:jc w:val="both"/>
        <w:rPr>
          <w:sz w:val="24"/>
          <w:szCs w:val="24"/>
        </w:rPr>
      </w:pPr>
      <w:r w:rsidRPr="00E1735B">
        <w:rPr>
          <w:sz w:val="24"/>
          <w:szCs w:val="24"/>
        </w:rPr>
        <w:t>2) отменяет решение Контрольного органа полностью или частично;</w:t>
      </w:r>
    </w:p>
    <w:p w:rsidR="00D50CAF" w:rsidRPr="00E1735B" w:rsidRDefault="00D50CAF" w:rsidP="0044555F">
      <w:pPr>
        <w:pStyle w:val="ConsPlusNormal"/>
        <w:ind w:firstLine="709"/>
        <w:jc w:val="both"/>
        <w:rPr>
          <w:sz w:val="24"/>
          <w:szCs w:val="24"/>
        </w:rPr>
      </w:pPr>
      <w:r w:rsidRPr="00E1735B">
        <w:rPr>
          <w:sz w:val="24"/>
          <w:szCs w:val="24"/>
        </w:rPr>
        <w:t>3) отменяет решение Контрольного органа полностью и принимает новое решение;</w:t>
      </w:r>
    </w:p>
    <w:p w:rsidR="00D50CAF" w:rsidRPr="00E1735B" w:rsidRDefault="00D50CAF" w:rsidP="0044555F">
      <w:pPr>
        <w:pStyle w:val="ConsPlusNormal"/>
        <w:ind w:firstLine="709"/>
        <w:jc w:val="both"/>
        <w:rPr>
          <w:sz w:val="24"/>
          <w:szCs w:val="24"/>
        </w:rPr>
      </w:pPr>
      <w:r w:rsidRPr="00E1735B">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001CF8" w:rsidRDefault="00D50CAF" w:rsidP="00001CF8">
      <w:pPr>
        <w:pStyle w:val="ConsPlusNormal"/>
        <w:ind w:firstLine="709"/>
        <w:jc w:val="both"/>
        <w:rPr>
          <w:sz w:val="24"/>
          <w:szCs w:val="24"/>
        </w:rPr>
      </w:pPr>
      <w:r w:rsidRPr="00E1735B">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75078" w:rsidRPr="00E1735B" w:rsidRDefault="00D50CAF" w:rsidP="00075078">
      <w:pPr>
        <w:jc w:val="center"/>
        <w:rPr>
          <w:rFonts w:ascii="Times New Roman" w:hAnsi="Times New Roman" w:cs="Times New Roman"/>
          <w:b/>
          <w:bCs/>
          <w:color w:val="auto"/>
          <w:sz w:val="24"/>
          <w:szCs w:val="24"/>
        </w:rPr>
      </w:pPr>
      <w:r w:rsidRPr="00E1735B">
        <w:rPr>
          <w:rFonts w:ascii="Times New Roman" w:hAnsi="Times New Roman" w:cs="Times New Roman"/>
          <w:b/>
          <w:bCs/>
          <w:color w:val="auto"/>
          <w:sz w:val="24"/>
          <w:szCs w:val="24"/>
        </w:rPr>
        <w:t xml:space="preserve">6. </w:t>
      </w:r>
      <w:r w:rsidR="00075078" w:rsidRPr="00E1735B">
        <w:rPr>
          <w:rFonts w:ascii="Times New Roman" w:hAnsi="Times New Roman" w:cs="Times New Roman"/>
          <w:b/>
          <w:bCs/>
          <w:color w:val="auto"/>
          <w:sz w:val="24"/>
          <w:szCs w:val="24"/>
        </w:rPr>
        <w:t>Заключительные положения</w:t>
      </w:r>
    </w:p>
    <w:p w:rsidR="00D50CAF" w:rsidRPr="00E1735B" w:rsidRDefault="00075078" w:rsidP="00E1735B">
      <w:pPr>
        <w:ind w:firstLine="567"/>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w:t>
      </w:r>
      <w:r w:rsidRPr="00E1735B">
        <w:rPr>
          <w:rFonts w:ascii="Times New Roman" w:hAnsi="Times New Roman" w:cs="Times New Roman"/>
          <w:color w:val="auto"/>
          <w:sz w:val="24"/>
          <w:szCs w:val="24"/>
        </w:rPr>
        <w:lastRenderedPageBreak/>
        <w:t>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D50CAF" w:rsidRPr="00E1735B" w:rsidRDefault="00D50CAF" w:rsidP="00C8133A">
      <w:pPr>
        <w:widowControl/>
        <w:ind w:left="4536"/>
        <w:rPr>
          <w:rFonts w:ascii="Times New Roman" w:hAnsi="Times New Roman" w:cs="Times New Roman"/>
          <w:color w:val="auto"/>
          <w:sz w:val="24"/>
          <w:szCs w:val="24"/>
        </w:rPr>
      </w:pPr>
    </w:p>
    <w:p w:rsidR="00D50CAF" w:rsidRPr="00C70D53" w:rsidRDefault="00D50CAF" w:rsidP="00321722">
      <w:pPr>
        <w:widowControl/>
        <w:ind w:left="4536"/>
        <w:rPr>
          <w:rFonts w:ascii="Times New Roman" w:hAnsi="Times New Roman" w:cs="Times New Roman"/>
          <w:color w:val="auto"/>
          <w:sz w:val="22"/>
          <w:szCs w:val="22"/>
        </w:rPr>
      </w:pPr>
      <w:r w:rsidRPr="00C70D53">
        <w:rPr>
          <w:rFonts w:ascii="Times New Roman" w:hAnsi="Times New Roman" w:cs="Times New Roman"/>
          <w:color w:val="auto"/>
          <w:sz w:val="22"/>
          <w:szCs w:val="22"/>
        </w:rPr>
        <w:t>Приложение 1</w:t>
      </w:r>
    </w:p>
    <w:p w:rsidR="00D50CAF" w:rsidRPr="00C70D53" w:rsidRDefault="00D50CAF" w:rsidP="00E1735B">
      <w:pPr>
        <w:widowControl/>
        <w:ind w:left="4536"/>
        <w:rPr>
          <w:rFonts w:ascii="Times New Roman" w:hAnsi="Times New Roman" w:cs="Times New Roman"/>
          <w:color w:val="auto"/>
          <w:sz w:val="22"/>
          <w:szCs w:val="22"/>
        </w:rPr>
      </w:pPr>
      <w:r w:rsidRPr="00C70D53">
        <w:rPr>
          <w:rFonts w:ascii="Times New Roman" w:hAnsi="Times New Roman" w:cs="Times New Roman"/>
          <w:color w:val="auto"/>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r w:rsidR="00E1735B" w:rsidRPr="00C70D53">
        <w:rPr>
          <w:rFonts w:ascii="Times New Roman" w:hAnsi="Times New Roman" w:cs="Times New Roman"/>
          <w:color w:val="auto"/>
          <w:sz w:val="22"/>
          <w:szCs w:val="22"/>
        </w:rPr>
        <w:t xml:space="preserve"> </w:t>
      </w:r>
      <w:r w:rsidRPr="00C70D53">
        <w:rPr>
          <w:rFonts w:ascii="Times New Roman" w:hAnsi="Times New Roman" w:cs="Times New Roman"/>
          <w:color w:val="auto"/>
          <w:sz w:val="22"/>
          <w:szCs w:val="22"/>
        </w:rPr>
        <w:t xml:space="preserve">в </w:t>
      </w:r>
      <w:r w:rsidR="00344488" w:rsidRPr="00C70D53">
        <w:rPr>
          <w:rFonts w:ascii="Times New Roman" w:hAnsi="Times New Roman" w:cs="Times New Roman"/>
          <w:color w:val="auto"/>
          <w:sz w:val="22"/>
          <w:szCs w:val="22"/>
        </w:rPr>
        <w:t xml:space="preserve">границах населенных пунктов </w:t>
      </w:r>
      <w:r w:rsidR="00321722" w:rsidRPr="00C70D53">
        <w:rPr>
          <w:rFonts w:ascii="Times New Roman" w:hAnsi="Times New Roman" w:cs="Times New Roman"/>
          <w:sz w:val="22"/>
          <w:szCs w:val="22"/>
        </w:rPr>
        <w:t>Совхозного</w:t>
      </w:r>
      <w:r w:rsidR="00344488" w:rsidRPr="00C70D53">
        <w:rPr>
          <w:rFonts w:ascii="Times New Roman" w:hAnsi="Times New Roman" w:cs="Times New Roman"/>
          <w:color w:val="auto"/>
          <w:sz w:val="22"/>
          <w:szCs w:val="22"/>
        </w:rPr>
        <w:t xml:space="preserve"> сельсовета </w:t>
      </w:r>
      <w:r w:rsidR="00355CEA" w:rsidRPr="00C70D53">
        <w:rPr>
          <w:rFonts w:ascii="Times New Roman" w:hAnsi="Times New Roman" w:cs="Times New Roman"/>
          <w:color w:val="auto"/>
          <w:sz w:val="22"/>
          <w:szCs w:val="22"/>
        </w:rPr>
        <w:t>Искитимского</w:t>
      </w:r>
      <w:r w:rsidR="00344488" w:rsidRPr="00C70D53">
        <w:rPr>
          <w:rFonts w:ascii="Times New Roman" w:hAnsi="Times New Roman" w:cs="Times New Roman"/>
          <w:color w:val="auto"/>
          <w:sz w:val="22"/>
          <w:szCs w:val="22"/>
        </w:rPr>
        <w:t xml:space="preserve"> района Новосибирской области </w:t>
      </w:r>
    </w:p>
    <w:p w:rsidR="00E1735B" w:rsidRPr="00C70D53" w:rsidRDefault="00E1735B" w:rsidP="00E1735B">
      <w:pPr>
        <w:widowControl/>
        <w:ind w:left="4536"/>
        <w:rPr>
          <w:rFonts w:ascii="Times New Roman" w:hAnsi="Times New Roman" w:cs="Times New Roman"/>
          <w:color w:val="auto"/>
          <w:sz w:val="22"/>
          <w:szCs w:val="22"/>
          <w:vertAlign w:val="superscript"/>
        </w:rPr>
      </w:pPr>
    </w:p>
    <w:p w:rsidR="00C70D53" w:rsidRDefault="007F41E7" w:rsidP="00E1735B">
      <w:pPr>
        <w:pStyle w:val="ConsPlusNormal"/>
        <w:jc w:val="center"/>
        <w:rPr>
          <w:sz w:val="24"/>
          <w:szCs w:val="24"/>
        </w:rPr>
      </w:pPr>
      <w:r w:rsidRPr="00E1735B">
        <w:rPr>
          <w:bCs/>
          <w:sz w:val="24"/>
          <w:szCs w:val="24"/>
        </w:rPr>
        <w:t>Перечень должностных лиц</w:t>
      </w:r>
      <w:r w:rsidR="00D50CAF" w:rsidRPr="00E1735B">
        <w:rPr>
          <w:bCs/>
          <w:sz w:val="24"/>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w:t>
      </w:r>
      <w:r w:rsidR="00344488" w:rsidRPr="00E1735B">
        <w:rPr>
          <w:sz w:val="24"/>
          <w:szCs w:val="24"/>
        </w:rPr>
        <w:t xml:space="preserve"> границах населенных пунктов </w:t>
      </w:r>
      <w:r w:rsidR="00321722" w:rsidRPr="00E1735B">
        <w:rPr>
          <w:sz w:val="24"/>
          <w:szCs w:val="24"/>
        </w:rPr>
        <w:t>Совхозного</w:t>
      </w:r>
      <w:r w:rsidR="00344488" w:rsidRPr="00E1735B">
        <w:rPr>
          <w:sz w:val="24"/>
          <w:szCs w:val="24"/>
        </w:rPr>
        <w:t xml:space="preserve"> сельсовета </w:t>
      </w:r>
    </w:p>
    <w:p w:rsidR="00D50CAF" w:rsidRPr="00C70D53" w:rsidRDefault="00355CEA" w:rsidP="00E1735B">
      <w:pPr>
        <w:pStyle w:val="ConsPlusNormal"/>
        <w:jc w:val="center"/>
        <w:rPr>
          <w:bCs/>
          <w:sz w:val="24"/>
          <w:szCs w:val="24"/>
        </w:rPr>
      </w:pPr>
      <w:r w:rsidRPr="00E1735B">
        <w:rPr>
          <w:sz w:val="24"/>
          <w:szCs w:val="24"/>
        </w:rPr>
        <w:t>Искитимского</w:t>
      </w:r>
      <w:r w:rsidR="00344488" w:rsidRPr="00E1735B">
        <w:rPr>
          <w:sz w:val="24"/>
          <w:szCs w:val="24"/>
        </w:rPr>
        <w:t xml:space="preserve"> района Новосибирской области</w:t>
      </w:r>
    </w:p>
    <w:p w:rsidR="00E1735B" w:rsidRPr="00E1735B" w:rsidRDefault="00E1735B" w:rsidP="00E1735B">
      <w:pPr>
        <w:pStyle w:val="ConsPlusNormal"/>
        <w:jc w:val="center"/>
        <w:rPr>
          <w:sz w:val="24"/>
          <w:szCs w:val="24"/>
        </w:rPr>
      </w:pPr>
    </w:p>
    <w:p w:rsidR="00D50CAF" w:rsidRPr="00E1735B" w:rsidRDefault="00D50CAF" w:rsidP="0044555F">
      <w:pPr>
        <w:pStyle w:val="ConsPlusNormal"/>
        <w:jc w:val="both"/>
        <w:rPr>
          <w:sz w:val="24"/>
          <w:szCs w:val="24"/>
        </w:rPr>
      </w:pPr>
      <w:r w:rsidRPr="00E1735B">
        <w:rPr>
          <w:sz w:val="24"/>
          <w:szCs w:val="24"/>
        </w:rPr>
        <w:t>1.</w:t>
      </w:r>
      <w:r w:rsidR="00344488" w:rsidRPr="00E1735B">
        <w:rPr>
          <w:sz w:val="24"/>
          <w:szCs w:val="24"/>
        </w:rPr>
        <w:t xml:space="preserve"> </w:t>
      </w:r>
      <w:r w:rsidR="00321722" w:rsidRPr="00E1735B">
        <w:rPr>
          <w:sz w:val="24"/>
          <w:szCs w:val="24"/>
        </w:rPr>
        <w:t>Никулин Андрей Владимирович</w:t>
      </w:r>
      <w:r w:rsidR="00344488" w:rsidRPr="00E1735B">
        <w:rPr>
          <w:sz w:val="24"/>
          <w:szCs w:val="24"/>
        </w:rPr>
        <w:t xml:space="preserve"> - </w:t>
      </w:r>
      <w:r w:rsidR="004F327B" w:rsidRPr="00E1735B">
        <w:rPr>
          <w:sz w:val="24"/>
          <w:szCs w:val="24"/>
        </w:rPr>
        <w:t xml:space="preserve">глава </w:t>
      </w:r>
      <w:r w:rsidR="00344488" w:rsidRPr="00E1735B">
        <w:rPr>
          <w:sz w:val="24"/>
          <w:szCs w:val="24"/>
        </w:rPr>
        <w:t xml:space="preserve"> </w:t>
      </w:r>
      <w:r w:rsidR="00321722" w:rsidRPr="00E1735B">
        <w:rPr>
          <w:sz w:val="24"/>
          <w:szCs w:val="24"/>
        </w:rPr>
        <w:t>Совхозного</w:t>
      </w:r>
      <w:r w:rsidR="00344488" w:rsidRPr="00E1735B">
        <w:rPr>
          <w:sz w:val="24"/>
          <w:szCs w:val="24"/>
        </w:rPr>
        <w:t xml:space="preserve"> сельсовета </w:t>
      </w:r>
      <w:r w:rsidR="00355CEA" w:rsidRPr="00E1735B">
        <w:rPr>
          <w:sz w:val="24"/>
          <w:szCs w:val="24"/>
        </w:rPr>
        <w:t>Искитимского</w:t>
      </w:r>
      <w:r w:rsidR="00344488" w:rsidRPr="00E1735B">
        <w:rPr>
          <w:sz w:val="24"/>
          <w:szCs w:val="24"/>
        </w:rPr>
        <w:t xml:space="preserve"> района Новосибирской области</w:t>
      </w:r>
    </w:p>
    <w:p w:rsidR="00D50CAF" w:rsidRPr="00E1735B" w:rsidRDefault="00D50CAF" w:rsidP="0044555F">
      <w:pPr>
        <w:pStyle w:val="ConsPlusNormal"/>
        <w:jc w:val="both"/>
        <w:rPr>
          <w:sz w:val="24"/>
          <w:szCs w:val="24"/>
        </w:rPr>
      </w:pPr>
      <w:r w:rsidRPr="00E1735B">
        <w:rPr>
          <w:sz w:val="24"/>
          <w:szCs w:val="24"/>
        </w:rPr>
        <w:t>2.</w:t>
      </w:r>
      <w:r w:rsidR="00344488" w:rsidRPr="00E1735B">
        <w:rPr>
          <w:sz w:val="24"/>
          <w:szCs w:val="24"/>
        </w:rPr>
        <w:t xml:space="preserve"> </w:t>
      </w:r>
      <w:proofErr w:type="spellStart"/>
      <w:r w:rsidR="00321722" w:rsidRPr="00E1735B">
        <w:rPr>
          <w:sz w:val="24"/>
          <w:szCs w:val="24"/>
        </w:rPr>
        <w:t>Заковряшин</w:t>
      </w:r>
      <w:proofErr w:type="spellEnd"/>
      <w:r w:rsidR="00321722" w:rsidRPr="00E1735B">
        <w:rPr>
          <w:sz w:val="24"/>
          <w:szCs w:val="24"/>
        </w:rPr>
        <w:t xml:space="preserve"> Андрей Николаевич</w:t>
      </w:r>
      <w:r w:rsidR="00344488" w:rsidRPr="00E1735B">
        <w:rPr>
          <w:sz w:val="24"/>
          <w:szCs w:val="24"/>
        </w:rPr>
        <w:t xml:space="preserve"> - </w:t>
      </w:r>
      <w:r w:rsidR="004F327B" w:rsidRPr="00E1735B">
        <w:rPr>
          <w:sz w:val="24"/>
          <w:szCs w:val="24"/>
        </w:rPr>
        <w:t>заместитель главы</w:t>
      </w:r>
      <w:r w:rsidR="00344488" w:rsidRPr="00E1735B">
        <w:rPr>
          <w:sz w:val="24"/>
          <w:szCs w:val="24"/>
        </w:rPr>
        <w:t xml:space="preserve"> администрации </w:t>
      </w:r>
      <w:r w:rsidR="00321722" w:rsidRPr="00E1735B">
        <w:rPr>
          <w:sz w:val="24"/>
          <w:szCs w:val="24"/>
        </w:rPr>
        <w:t>Совхозного</w:t>
      </w:r>
      <w:r w:rsidR="00344488" w:rsidRPr="00E1735B">
        <w:rPr>
          <w:sz w:val="24"/>
          <w:szCs w:val="24"/>
        </w:rPr>
        <w:t xml:space="preserve"> сельсовета </w:t>
      </w:r>
      <w:r w:rsidR="00355CEA" w:rsidRPr="00E1735B">
        <w:rPr>
          <w:sz w:val="24"/>
          <w:szCs w:val="24"/>
        </w:rPr>
        <w:t>Искитимского</w:t>
      </w:r>
      <w:r w:rsidR="00344488" w:rsidRPr="00E1735B">
        <w:rPr>
          <w:sz w:val="24"/>
          <w:szCs w:val="24"/>
        </w:rPr>
        <w:t xml:space="preserve"> района Новосибирской области</w:t>
      </w:r>
    </w:p>
    <w:p w:rsidR="00321722" w:rsidRPr="00E1735B" w:rsidRDefault="00D50CAF" w:rsidP="0044555F">
      <w:pPr>
        <w:pStyle w:val="ConsPlusNormal"/>
        <w:jc w:val="both"/>
        <w:rPr>
          <w:sz w:val="24"/>
          <w:szCs w:val="24"/>
        </w:rPr>
      </w:pPr>
      <w:r w:rsidRPr="00E1735B">
        <w:rPr>
          <w:sz w:val="24"/>
          <w:szCs w:val="24"/>
        </w:rPr>
        <w:t>3.</w:t>
      </w:r>
      <w:r w:rsidR="00321722" w:rsidRPr="00E1735B">
        <w:rPr>
          <w:sz w:val="24"/>
          <w:szCs w:val="24"/>
        </w:rPr>
        <w:t xml:space="preserve"> </w:t>
      </w:r>
      <w:proofErr w:type="spellStart"/>
      <w:r w:rsidR="002F5E15" w:rsidRPr="00E1735B">
        <w:rPr>
          <w:sz w:val="24"/>
          <w:szCs w:val="24"/>
        </w:rPr>
        <w:t>Заковряшин</w:t>
      </w:r>
      <w:proofErr w:type="spellEnd"/>
      <w:r w:rsidR="002F5E15" w:rsidRPr="00E1735B">
        <w:rPr>
          <w:sz w:val="24"/>
          <w:szCs w:val="24"/>
        </w:rPr>
        <w:t xml:space="preserve"> Андрей Николаевич</w:t>
      </w:r>
      <w:r w:rsidR="00321722" w:rsidRPr="00E1735B">
        <w:rPr>
          <w:sz w:val="24"/>
          <w:szCs w:val="24"/>
        </w:rPr>
        <w:t xml:space="preserve"> </w:t>
      </w:r>
      <w:r w:rsidR="004F327B" w:rsidRPr="00E1735B">
        <w:rPr>
          <w:sz w:val="24"/>
          <w:szCs w:val="24"/>
        </w:rPr>
        <w:t xml:space="preserve"> - специалист администрации </w:t>
      </w:r>
      <w:r w:rsidR="00321722" w:rsidRPr="00E1735B">
        <w:rPr>
          <w:sz w:val="24"/>
          <w:szCs w:val="24"/>
        </w:rPr>
        <w:t>Совхозного</w:t>
      </w:r>
      <w:r w:rsidR="004F327B" w:rsidRPr="00E1735B">
        <w:rPr>
          <w:sz w:val="24"/>
          <w:szCs w:val="24"/>
        </w:rPr>
        <w:t xml:space="preserve"> сельсовета </w:t>
      </w:r>
      <w:r w:rsidR="00355CEA" w:rsidRPr="00E1735B">
        <w:rPr>
          <w:sz w:val="24"/>
          <w:szCs w:val="24"/>
        </w:rPr>
        <w:t>Искитимского</w:t>
      </w:r>
      <w:r w:rsidR="004F327B" w:rsidRPr="00E1735B">
        <w:rPr>
          <w:sz w:val="24"/>
          <w:szCs w:val="24"/>
        </w:rPr>
        <w:t xml:space="preserve"> района Новосибирской области</w:t>
      </w:r>
    </w:p>
    <w:p w:rsidR="00D50CAF" w:rsidRPr="00E1735B" w:rsidRDefault="00D50CAF" w:rsidP="0044555F">
      <w:pPr>
        <w:pStyle w:val="ConsPlusNormal"/>
        <w:jc w:val="both"/>
        <w:rPr>
          <w:sz w:val="24"/>
          <w:szCs w:val="24"/>
        </w:rPr>
      </w:pPr>
    </w:p>
    <w:p w:rsidR="00D50CAF" w:rsidRPr="00C70D53" w:rsidRDefault="00D50CAF" w:rsidP="00DB607F">
      <w:pPr>
        <w:widowControl/>
        <w:ind w:left="4536"/>
        <w:rPr>
          <w:rFonts w:ascii="Times New Roman" w:hAnsi="Times New Roman" w:cs="Times New Roman"/>
          <w:color w:val="auto"/>
          <w:sz w:val="22"/>
          <w:szCs w:val="22"/>
        </w:rPr>
      </w:pPr>
      <w:r w:rsidRPr="00C70D53">
        <w:rPr>
          <w:rFonts w:ascii="Times New Roman" w:hAnsi="Times New Roman" w:cs="Times New Roman"/>
          <w:color w:val="auto"/>
          <w:sz w:val="22"/>
          <w:szCs w:val="22"/>
        </w:rPr>
        <w:t>Приложени</w:t>
      </w:r>
      <w:r w:rsidR="00FA30A6" w:rsidRPr="00C70D53">
        <w:rPr>
          <w:rFonts w:ascii="Times New Roman" w:hAnsi="Times New Roman" w:cs="Times New Roman"/>
          <w:color w:val="auto"/>
          <w:sz w:val="22"/>
          <w:szCs w:val="22"/>
        </w:rPr>
        <w:t>е 2</w:t>
      </w:r>
    </w:p>
    <w:p w:rsidR="00D50CAF" w:rsidRPr="00C70D53" w:rsidRDefault="00D50CAF" w:rsidP="00DB607F">
      <w:pPr>
        <w:widowControl/>
        <w:ind w:left="4536"/>
        <w:rPr>
          <w:rFonts w:ascii="Times New Roman" w:hAnsi="Times New Roman" w:cs="Times New Roman"/>
          <w:color w:val="auto"/>
          <w:sz w:val="22"/>
          <w:szCs w:val="22"/>
        </w:rPr>
      </w:pPr>
      <w:r w:rsidRPr="00C70D53">
        <w:rPr>
          <w:rFonts w:ascii="Times New Roman" w:hAnsi="Times New Roman" w:cs="Times New Roman"/>
          <w:color w:val="auto"/>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C70D53" w:rsidRDefault="00D50CAF" w:rsidP="00C70D53">
      <w:pPr>
        <w:widowControl/>
        <w:ind w:left="4536"/>
        <w:rPr>
          <w:rFonts w:ascii="Times New Roman" w:hAnsi="Times New Roman" w:cs="Times New Roman"/>
          <w:color w:val="auto"/>
          <w:sz w:val="22"/>
          <w:szCs w:val="22"/>
        </w:rPr>
      </w:pPr>
      <w:r w:rsidRPr="00C70D53">
        <w:rPr>
          <w:rFonts w:ascii="Times New Roman" w:hAnsi="Times New Roman" w:cs="Times New Roman"/>
          <w:color w:val="auto"/>
          <w:sz w:val="22"/>
          <w:szCs w:val="22"/>
        </w:rPr>
        <w:t xml:space="preserve">в </w:t>
      </w:r>
      <w:r w:rsidR="00FA30A6" w:rsidRPr="00C70D53">
        <w:rPr>
          <w:rFonts w:ascii="Times New Roman" w:hAnsi="Times New Roman" w:cs="Times New Roman"/>
          <w:color w:val="auto"/>
          <w:sz w:val="22"/>
          <w:szCs w:val="22"/>
        </w:rPr>
        <w:t xml:space="preserve">границах населенных пунктов </w:t>
      </w:r>
      <w:r w:rsidR="00321722" w:rsidRPr="00C70D53">
        <w:rPr>
          <w:rFonts w:ascii="Times New Roman" w:hAnsi="Times New Roman" w:cs="Times New Roman"/>
          <w:color w:val="auto"/>
          <w:sz w:val="22"/>
          <w:szCs w:val="22"/>
        </w:rPr>
        <w:t xml:space="preserve">Совхозного </w:t>
      </w:r>
      <w:r w:rsidR="00FA30A6" w:rsidRPr="00C70D53">
        <w:rPr>
          <w:rFonts w:ascii="Times New Roman" w:hAnsi="Times New Roman" w:cs="Times New Roman"/>
          <w:color w:val="auto"/>
          <w:sz w:val="22"/>
          <w:szCs w:val="22"/>
        </w:rPr>
        <w:t xml:space="preserve">сельсовета </w:t>
      </w:r>
      <w:r w:rsidR="00355CEA" w:rsidRPr="00C70D53">
        <w:rPr>
          <w:rFonts w:ascii="Times New Roman" w:hAnsi="Times New Roman" w:cs="Times New Roman"/>
          <w:color w:val="auto"/>
          <w:sz w:val="22"/>
          <w:szCs w:val="22"/>
        </w:rPr>
        <w:t>Искитимского</w:t>
      </w:r>
      <w:r w:rsidR="00FA30A6" w:rsidRPr="00C70D53">
        <w:rPr>
          <w:rFonts w:ascii="Times New Roman" w:hAnsi="Times New Roman" w:cs="Times New Roman"/>
          <w:color w:val="auto"/>
          <w:sz w:val="22"/>
          <w:szCs w:val="22"/>
        </w:rPr>
        <w:t xml:space="preserve"> района Новосибирской области</w:t>
      </w:r>
    </w:p>
    <w:p w:rsidR="00D50CAF" w:rsidRPr="00E1735B" w:rsidRDefault="00D50CAF" w:rsidP="00E1735B">
      <w:pPr>
        <w:pStyle w:val="ConsPlusNormal"/>
        <w:ind w:firstLine="0"/>
        <w:jc w:val="center"/>
        <w:rPr>
          <w:b/>
          <w:bCs/>
          <w:sz w:val="24"/>
          <w:szCs w:val="24"/>
        </w:rPr>
      </w:pPr>
      <w:r w:rsidRPr="00E1735B">
        <w:rPr>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tblPr>
      <w:tblGrid>
        <w:gridCol w:w="4252"/>
        <w:gridCol w:w="4819"/>
      </w:tblGrid>
      <w:tr w:rsidR="00D50CAF" w:rsidRPr="00001CF8">
        <w:tc>
          <w:tcPr>
            <w:tcW w:w="4252" w:type="dxa"/>
            <w:tcMar>
              <w:top w:w="102" w:type="dxa"/>
              <w:left w:w="62" w:type="dxa"/>
              <w:bottom w:w="102" w:type="dxa"/>
              <w:right w:w="62" w:type="dxa"/>
            </w:tcMar>
          </w:tcPr>
          <w:p w:rsidR="00D50CAF" w:rsidRPr="00001CF8" w:rsidRDefault="00D50CAF" w:rsidP="00DB607F">
            <w:pPr>
              <w:pStyle w:val="ConsPlusNormal"/>
              <w:ind w:firstLine="0"/>
              <w:rPr>
                <w:rFonts w:eastAsia="Times New Roman"/>
              </w:rPr>
            </w:pPr>
            <w:r w:rsidRPr="00001CF8">
              <w:rPr>
                <w:rFonts w:eastAsia="Times New Roman"/>
              </w:rPr>
              <w:t>Бланк Контрольного органа</w:t>
            </w:r>
          </w:p>
        </w:tc>
        <w:tc>
          <w:tcPr>
            <w:tcW w:w="4819" w:type="dxa"/>
            <w:tcMar>
              <w:top w:w="102" w:type="dxa"/>
              <w:left w:w="62" w:type="dxa"/>
              <w:bottom w:w="102" w:type="dxa"/>
              <w:right w:w="62" w:type="dxa"/>
            </w:tcMar>
          </w:tcPr>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_________________________________</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(указывается должность руководителя контролируемого лица)</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_________________________________</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(указывается полное наименование контролируемого лица)</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_________________________________</w:t>
            </w:r>
          </w:p>
          <w:p w:rsidR="00D50CAF" w:rsidRPr="00001CF8" w:rsidRDefault="00D50CAF" w:rsidP="00DB607F">
            <w:pPr>
              <w:pStyle w:val="ConsPlusNormal"/>
              <w:spacing w:line="240" w:lineRule="exact"/>
              <w:ind w:firstLine="5"/>
              <w:jc w:val="center"/>
              <w:rPr>
                <w:rFonts w:eastAsia="Times New Roman"/>
              </w:rPr>
            </w:pPr>
            <w:proofErr w:type="gramStart"/>
            <w:r w:rsidRPr="00001CF8">
              <w:rPr>
                <w:rFonts w:eastAsia="Times New Roman"/>
              </w:rPr>
              <w:t>(указывается фамилия, имя, отчество</w:t>
            </w:r>
            <w:proofErr w:type="gramEnd"/>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(при наличии) руководителя контролируемого лица)</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_________________________________</w:t>
            </w:r>
          </w:p>
          <w:p w:rsidR="00D50CAF" w:rsidRPr="00001CF8" w:rsidRDefault="00D50CAF" w:rsidP="00DB607F">
            <w:pPr>
              <w:pStyle w:val="ConsPlusNormal"/>
              <w:spacing w:line="240" w:lineRule="exact"/>
              <w:ind w:firstLine="5"/>
              <w:jc w:val="center"/>
              <w:rPr>
                <w:rFonts w:eastAsia="Times New Roman"/>
              </w:rPr>
            </w:pPr>
            <w:r w:rsidRPr="00001CF8">
              <w:rPr>
                <w:rFonts w:eastAsia="Times New Roman"/>
              </w:rPr>
              <w:t>(указывается адрес места нахождения контролируемого лица)</w:t>
            </w:r>
          </w:p>
        </w:tc>
      </w:tr>
    </w:tbl>
    <w:p w:rsidR="00D50CAF" w:rsidRPr="00E1735B" w:rsidRDefault="00D50CAF" w:rsidP="00DB607F">
      <w:pPr>
        <w:pStyle w:val="ConsPlusNonformat"/>
        <w:jc w:val="center"/>
        <w:rPr>
          <w:rFonts w:ascii="Times New Roman" w:hAnsi="Times New Roman"/>
          <w:color w:val="auto"/>
          <w:sz w:val="24"/>
          <w:szCs w:val="24"/>
        </w:rPr>
      </w:pPr>
      <w:bookmarkStart w:id="14" w:name="Par320"/>
      <w:bookmarkEnd w:id="14"/>
      <w:r w:rsidRPr="00E1735B">
        <w:rPr>
          <w:rFonts w:ascii="Times New Roman" w:hAnsi="Times New Roman"/>
          <w:color w:val="auto"/>
          <w:sz w:val="24"/>
          <w:szCs w:val="24"/>
        </w:rPr>
        <w:t>ПРЕДПИСАНИЕ</w:t>
      </w:r>
    </w:p>
    <w:p w:rsidR="00D50CAF" w:rsidRPr="00E1735B" w:rsidRDefault="00D50CAF" w:rsidP="00DB607F">
      <w:pPr>
        <w:pStyle w:val="ConsPlusNonformat"/>
        <w:jc w:val="center"/>
        <w:rPr>
          <w:rFonts w:ascii="Times New Roman" w:hAnsi="Times New Roman"/>
          <w:color w:val="auto"/>
          <w:sz w:val="24"/>
          <w:szCs w:val="24"/>
        </w:rPr>
      </w:pPr>
      <w:r w:rsidRPr="00E1735B">
        <w:rPr>
          <w:rFonts w:ascii="Times New Roman" w:hAnsi="Times New Roman"/>
          <w:color w:val="auto"/>
          <w:sz w:val="24"/>
          <w:szCs w:val="24"/>
        </w:rPr>
        <w:t>_____________________________________________________________________</w:t>
      </w:r>
    </w:p>
    <w:p w:rsidR="00D50CAF" w:rsidRPr="00E1735B" w:rsidRDefault="00D50CAF" w:rsidP="00DB607F">
      <w:pPr>
        <w:pStyle w:val="ConsPlusNonformat"/>
        <w:jc w:val="center"/>
        <w:rPr>
          <w:rFonts w:ascii="Times New Roman" w:hAnsi="Times New Roman"/>
          <w:i/>
          <w:iCs/>
          <w:color w:val="auto"/>
          <w:sz w:val="24"/>
          <w:szCs w:val="24"/>
        </w:rPr>
      </w:pPr>
      <w:r w:rsidRPr="00E1735B">
        <w:rPr>
          <w:rFonts w:ascii="Times New Roman" w:hAnsi="Times New Roman"/>
          <w:i/>
          <w:iCs/>
          <w:color w:val="auto"/>
          <w:sz w:val="24"/>
          <w:szCs w:val="24"/>
        </w:rPr>
        <w:t>(указывается полное наименование контролируемого лица в дательном падеже)</w:t>
      </w:r>
    </w:p>
    <w:p w:rsidR="00D50CAF" w:rsidRPr="00E1735B" w:rsidRDefault="00D50CAF" w:rsidP="00DB607F">
      <w:pPr>
        <w:pStyle w:val="ConsPlusNonformat"/>
        <w:jc w:val="center"/>
        <w:rPr>
          <w:rFonts w:ascii="Times New Roman" w:hAnsi="Times New Roman"/>
          <w:color w:val="auto"/>
          <w:sz w:val="24"/>
          <w:szCs w:val="24"/>
        </w:rPr>
      </w:pPr>
      <w:r w:rsidRPr="00E1735B">
        <w:rPr>
          <w:rFonts w:ascii="Times New Roman" w:hAnsi="Times New Roman"/>
          <w:color w:val="auto"/>
          <w:sz w:val="24"/>
          <w:szCs w:val="24"/>
        </w:rPr>
        <w:t>об устранении выявленных нарушений обязательных требований</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По результатам _____________________________________________________________,</w:t>
      </w:r>
    </w:p>
    <w:p w:rsidR="00D50CAF" w:rsidRPr="00E1735B" w:rsidRDefault="00D50CAF" w:rsidP="00DB607F">
      <w:pPr>
        <w:pStyle w:val="ConsPlusNonformat"/>
        <w:jc w:val="center"/>
        <w:rPr>
          <w:rFonts w:ascii="Times New Roman" w:hAnsi="Times New Roman"/>
          <w:i/>
          <w:iCs/>
          <w:color w:val="auto"/>
          <w:sz w:val="24"/>
          <w:szCs w:val="24"/>
        </w:rPr>
      </w:pPr>
      <w:proofErr w:type="gramStart"/>
      <w:r w:rsidRPr="00E1735B">
        <w:rPr>
          <w:rFonts w:ascii="Times New Roman" w:hAnsi="Times New Roman"/>
          <w:i/>
          <w:iCs/>
          <w:color w:val="auto"/>
          <w:sz w:val="24"/>
          <w:szCs w:val="24"/>
        </w:rPr>
        <w:t xml:space="preserve">(указываются вид и форма контрольного мероприятия в соответствии </w:t>
      </w:r>
      <w:proofErr w:type="gramEnd"/>
    </w:p>
    <w:p w:rsidR="00D50CAF" w:rsidRPr="00E1735B" w:rsidRDefault="00D50CAF" w:rsidP="00DB607F">
      <w:pPr>
        <w:pStyle w:val="ConsPlusNonformat"/>
        <w:jc w:val="center"/>
        <w:rPr>
          <w:rFonts w:ascii="Times New Roman" w:hAnsi="Times New Roman"/>
          <w:i/>
          <w:iCs/>
          <w:color w:val="auto"/>
          <w:sz w:val="24"/>
          <w:szCs w:val="24"/>
        </w:rPr>
      </w:pPr>
      <w:r w:rsidRPr="00E1735B">
        <w:rPr>
          <w:rFonts w:ascii="Times New Roman" w:hAnsi="Times New Roman"/>
          <w:i/>
          <w:iCs/>
          <w:color w:val="auto"/>
          <w:sz w:val="24"/>
          <w:szCs w:val="24"/>
        </w:rPr>
        <w:t>с решением Контрольного органа)</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проведенной _______________________________________________________________</w:t>
      </w:r>
    </w:p>
    <w:p w:rsidR="00D50CAF" w:rsidRPr="00E1735B" w:rsidRDefault="00D50CAF" w:rsidP="00DB607F">
      <w:pPr>
        <w:pStyle w:val="ConsPlusNonformat"/>
        <w:jc w:val="both"/>
        <w:rPr>
          <w:rFonts w:ascii="Times New Roman" w:hAnsi="Times New Roman"/>
          <w:i/>
          <w:iCs/>
          <w:color w:val="auto"/>
          <w:sz w:val="24"/>
          <w:szCs w:val="24"/>
        </w:rPr>
      </w:pPr>
      <w:r w:rsidRPr="00E1735B">
        <w:rPr>
          <w:rFonts w:ascii="Times New Roman" w:hAnsi="Times New Roman"/>
          <w:i/>
          <w:iCs/>
          <w:color w:val="auto"/>
          <w:sz w:val="24"/>
          <w:szCs w:val="24"/>
        </w:rPr>
        <w:t>(указывается полное наименование контрольного органа)</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в отношении _______________________________________________________________</w:t>
      </w:r>
    </w:p>
    <w:p w:rsidR="00D50CAF" w:rsidRPr="00E1735B" w:rsidRDefault="00D50CAF" w:rsidP="00DB607F">
      <w:pPr>
        <w:pStyle w:val="ConsPlusNonformat"/>
        <w:jc w:val="both"/>
        <w:rPr>
          <w:rFonts w:ascii="Times New Roman" w:hAnsi="Times New Roman"/>
          <w:i/>
          <w:iCs/>
          <w:color w:val="auto"/>
          <w:sz w:val="24"/>
          <w:szCs w:val="24"/>
        </w:rPr>
      </w:pPr>
      <w:r w:rsidRPr="00E1735B">
        <w:rPr>
          <w:rFonts w:ascii="Times New Roman" w:hAnsi="Times New Roman"/>
          <w:i/>
          <w:iCs/>
          <w:color w:val="auto"/>
          <w:sz w:val="24"/>
          <w:szCs w:val="24"/>
        </w:rPr>
        <w:t>(указывается полное наименование контролируемого лица)</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lastRenderedPageBreak/>
        <w:t>в период с «__» _________________ 20__ г. по «__» _________________ 20__ г.</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на основании ______________________________________________________________</w:t>
      </w:r>
    </w:p>
    <w:p w:rsidR="00D50CAF" w:rsidRPr="00E1735B" w:rsidRDefault="00D50CAF" w:rsidP="00E1735B">
      <w:pPr>
        <w:pStyle w:val="ConsPlusNonformat"/>
        <w:jc w:val="center"/>
        <w:rPr>
          <w:rFonts w:ascii="Times New Roman" w:hAnsi="Times New Roman"/>
          <w:i/>
          <w:iCs/>
          <w:color w:val="auto"/>
          <w:sz w:val="24"/>
          <w:szCs w:val="24"/>
        </w:rPr>
      </w:pPr>
      <w:r w:rsidRPr="00E1735B">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выявлены нарушения обязательных требований ________________ законодательства:</w:t>
      </w:r>
    </w:p>
    <w:p w:rsidR="00D50CAF" w:rsidRPr="00E1735B" w:rsidRDefault="00D50CAF" w:rsidP="00E1735B">
      <w:pPr>
        <w:pStyle w:val="ConsPlusNonformat"/>
        <w:jc w:val="center"/>
        <w:rPr>
          <w:rFonts w:ascii="Times New Roman" w:hAnsi="Times New Roman"/>
          <w:i/>
          <w:iCs/>
          <w:color w:val="auto"/>
          <w:sz w:val="24"/>
          <w:szCs w:val="24"/>
        </w:rPr>
      </w:pPr>
      <w:r w:rsidRPr="00E1735B">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E1735B" w:rsidRDefault="00D50CAF" w:rsidP="00DB607F">
      <w:pPr>
        <w:pStyle w:val="ConsPlusNonformat"/>
        <w:jc w:val="both"/>
        <w:rPr>
          <w:rFonts w:ascii="Times New Roman" w:hAnsi="Times New Roman"/>
          <w:i/>
          <w:iCs/>
          <w:color w:val="auto"/>
          <w:sz w:val="24"/>
          <w:szCs w:val="24"/>
        </w:rPr>
      </w:pPr>
      <w:r w:rsidRPr="00E1735B">
        <w:rPr>
          <w:rFonts w:ascii="Times New Roman" w:hAnsi="Times New Roman"/>
          <w:i/>
          <w:iCs/>
          <w:color w:val="auto"/>
          <w:sz w:val="24"/>
          <w:szCs w:val="24"/>
        </w:rPr>
        <w:t xml:space="preserve">                          (указывается полное наименование Контрольного органа)</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предписывает:</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E1735B">
        <w:rPr>
          <w:rFonts w:ascii="Times New Roman" w:hAnsi="Times New Roman"/>
          <w:color w:val="auto"/>
          <w:sz w:val="24"/>
          <w:szCs w:val="24"/>
        </w:rPr>
        <w:t>до</w:t>
      </w:r>
      <w:proofErr w:type="gramEnd"/>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«______» ______________ 20_____ г. включительно.</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2. Уведомить _______________________________________________________________</w:t>
      </w:r>
    </w:p>
    <w:p w:rsidR="00D50CAF" w:rsidRPr="00E1735B" w:rsidRDefault="00D50CAF" w:rsidP="00DB607F">
      <w:pPr>
        <w:pStyle w:val="ConsPlusNonformat"/>
        <w:jc w:val="both"/>
        <w:rPr>
          <w:rFonts w:ascii="Times New Roman" w:hAnsi="Times New Roman"/>
          <w:i/>
          <w:iCs/>
          <w:color w:val="auto"/>
          <w:sz w:val="24"/>
          <w:szCs w:val="24"/>
        </w:rPr>
      </w:pPr>
      <w:r w:rsidRPr="00E1735B">
        <w:rPr>
          <w:rFonts w:ascii="Times New Roman" w:hAnsi="Times New Roman"/>
          <w:i/>
          <w:iCs/>
          <w:color w:val="auto"/>
          <w:sz w:val="24"/>
          <w:szCs w:val="24"/>
        </w:rPr>
        <w:t>(указывается полное наименование контрольного органа)</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E1735B" w:rsidRDefault="00D50CAF" w:rsidP="00DB607F">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до «__» _______________ 20_____ г. включительно.</w:t>
      </w:r>
    </w:p>
    <w:p w:rsidR="00D50CAF" w:rsidRPr="00E1735B" w:rsidRDefault="00D50CAF" w:rsidP="00E1735B">
      <w:pPr>
        <w:pStyle w:val="ConsPlusNonformat"/>
        <w:jc w:val="both"/>
        <w:rPr>
          <w:rFonts w:ascii="Times New Roman" w:hAnsi="Times New Roman"/>
          <w:color w:val="auto"/>
          <w:sz w:val="24"/>
          <w:szCs w:val="24"/>
        </w:rPr>
      </w:pPr>
      <w:r w:rsidRPr="00E1735B">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E1735B">
        <w:tc>
          <w:tcPr>
            <w:tcW w:w="3010" w:type="dxa"/>
            <w:tcMar>
              <w:top w:w="102" w:type="dxa"/>
              <w:left w:w="62" w:type="dxa"/>
              <w:bottom w:w="102" w:type="dxa"/>
              <w:right w:w="62" w:type="dxa"/>
            </w:tcMar>
          </w:tcPr>
          <w:p w:rsidR="00D50CAF" w:rsidRPr="00E1735B" w:rsidRDefault="00D50CAF" w:rsidP="00DB607F">
            <w:pPr>
              <w:pStyle w:val="ConsPlusNormal"/>
              <w:ind w:firstLine="0"/>
              <w:rPr>
                <w:rFonts w:eastAsia="Times New Roman"/>
                <w:sz w:val="24"/>
                <w:szCs w:val="24"/>
              </w:rPr>
            </w:pPr>
            <w:r w:rsidRPr="00E1735B">
              <w:rPr>
                <w:rFonts w:eastAsia="Times New Roman"/>
                <w:sz w:val="24"/>
                <w:szCs w:val="24"/>
              </w:rPr>
              <w:t>__________________</w:t>
            </w:r>
          </w:p>
        </w:tc>
        <w:tc>
          <w:tcPr>
            <w:tcW w:w="3010" w:type="dxa"/>
            <w:tcMar>
              <w:top w:w="102" w:type="dxa"/>
              <w:left w:w="62" w:type="dxa"/>
              <w:bottom w:w="102" w:type="dxa"/>
              <w:right w:w="62" w:type="dxa"/>
            </w:tcMar>
          </w:tcPr>
          <w:p w:rsidR="00D50CAF" w:rsidRPr="00E1735B" w:rsidRDefault="00D50CAF" w:rsidP="00DB607F">
            <w:pPr>
              <w:pStyle w:val="ConsPlusNormal"/>
              <w:ind w:firstLine="0"/>
              <w:rPr>
                <w:rFonts w:eastAsia="Times New Roman"/>
                <w:sz w:val="24"/>
                <w:szCs w:val="24"/>
              </w:rPr>
            </w:pPr>
            <w:r w:rsidRPr="00E1735B">
              <w:rPr>
                <w:rFonts w:eastAsia="Times New Roman"/>
                <w:sz w:val="24"/>
                <w:szCs w:val="24"/>
              </w:rPr>
              <w:t>_______________________</w:t>
            </w:r>
          </w:p>
        </w:tc>
        <w:tc>
          <w:tcPr>
            <w:tcW w:w="3011" w:type="dxa"/>
            <w:tcMar>
              <w:top w:w="102" w:type="dxa"/>
              <w:left w:w="62" w:type="dxa"/>
              <w:bottom w:w="102" w:type="dxa"/>
              <w:right w:w="62" w:type="dxa"/>
            </w:tcMar>
          </w:tcPr>
          <w:p w:rsidR="00D50CAF" w:rsidRPr="00E1735B" w:rsidRDefault="00D50CAF" w:rsidP="00DB607F">
            <w:pPr>
              <w:pStyle w:val="ConsPlusNormal"/>
              <w:jc w:val="center"/>
              <w:rPr>
                <w:rFonts w:eastAsia="Times New Roman"/>
                <w:sz w:val="24"/>
                <w:szCs w:val="24"/>
              </w:rPr>
            </w:pPr>
            <w:r w:rsidRPr="00E1735B">
              <w:rPr>
                <w:rFonts w:eastAsia="Times New Roman"/>
                <w:sz w:val="24"/>
                <w:szCs w:val="24"/>
              </w:rPr>
              <w:t>__________________</w:t>
            </w:r>
          </w:p>
        </w:tc>
      </w:tr>
      <w:tr w:rsidR="00D50CAF" w:rsidRPr="00E1735B">
        <w:tc>
          <w:tcPr>
            <w:tcW w:w="3010" w:type="dxa"/>
            <w:tcMar>
              <w:top w:w="102" w:type="dxa"/>
              <w:left w:w="62" w:type="dxa"/>
              <w:bottom w:w="102" w:type="dxa"/>
              <w:right w:w="62" w:type="dxa"/>
            </w:tcMar>
          </w:tcPr>
          <w:p w:rsidR="00D50CAF" w:rsidRPr="00E1735B" w:rsidRDefault="00D50CAF" w:rsidP="00DB607F">
            <w:pPr>
              <w:pStyle w:val="ConsPlusNormal"/>
              <w:ind w:firstLine="0"/>
              <w:rPr>
                <w:rFonts w:eastAsia="Times New Roman"/>
                <w:sz w:val="24"/>
                <w:szCs w:val="24"/>
                <w:vertAlign w:val="superscript"/>
              </w:rPr>
            </w:pPr>
            <w:r w:rsidRPr="00E1735B">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E1735B" w:rsidRDefault="00D50CAF" w:rsidP="00DB607F">
            <w:pPr>
              <w:pStyle w:val="ConsPlusNormal"/>
              <w:ind w:firstLine="0"/>
              <w:jc w:val="center"/>
              <w:rPr>
                <w:rFonts w:eastAsia="Times New Roman"/>
                <w:sz w:val="24"/>
                <w:szCs w:val="24"/>
                <w:vertAlign w:val="superscript"/>
              </w:rPr>
            </w:pPr>
            <w:r w:rsidRPr="00E1735B">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E1735B" w:rsidRDefault="00D50CAF" w:rsidP="00DB607F">
            <w:pPr>
              <w:pStyle w:val="ConsPlusNormal"/>
              <w:ind w:firstLine="0"/>
              <w:jc w:val="center"/>
              <w:rPr>
                <w:rFonts w:eastAsia="Times New Roman"/>
                <w:sz w:val="24"/>
                <w:szCs w:val="24"/>
                <w:vertAlign w:val="superscript"/>
              </w:rPr>
            </w:pPr>
            <w:r w:rsidRPr="00E1735B">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70D53" w:rsidRDefault="00C70D53" w:rsidP="00C70D53">
      <w:pPr>
        <w:pStyle w:val="ConsPlusNormal"/>
        <w:spacing w:line="192" w:lineRule="auto"/>
        <w:ind w:left="4535" w:firstLine="0"/>
        <w:outlineLvl w:val="1"/>
        <w:rPr>
          <w:sz w:val="24"/>
          <w:szCs w:val="24"/>
        </w:rPr>
      </w:pPr>
    </w:p>
    <w:p w:rsidR="00C70D53" w:rsidRPr="00C70D53" w:rsidRDefault="00127DFA" w:rsidP="00C70D53">
      <w:pPr>
        <w:pStyle w:val="ConsPlusNormal"/>
        <w:spacing w:line="192" w:lineRule="auto"/>
        <w:ind w:left="4535" w:firstLine="0"/>
        <w:outlineLvl w:val="1"/>
      </w:pPr>
      <w:r w:rsidRPr="00C70D53">
        <w:t xml:space="preserve">ПРИЛОЖЕНИЕ 3 </w:t>
      </w:r>
    </w:p>
    <w:p w:rsidR="007720CD" w:rsidRPr="00001CF8" w:rsidRDefault="00127DFA" w:rsidP="00001CF8">
      <w:pPr>
        <w:pStyle w:val="ConsPlusNormal"/>
        <w:spacing w:line="192" w:lineRule="auto"/>
        <w:ind w:left="4535" w:firstLine="0"/>
        <w:outlineLvl w:val="1"/>
      </w:pPr>
      <w:r w:rsidRPr="00C70D53">
        <w:t>к Положению о муниципальном контроле на автомобильном транспорте, городском наземном электрическом транспорте и в дорожном хозяйстве</w:t>
      </w:r>
      <w:r w:rsidR="00C70D53" w:rsidRPr="00C70D53">
        <w:t xml:space="preserve"> </w:t>
      </w:r>
      <w:r w:rsidRPr="00C70D53">
        <w:t xml:space="preserve">в границах населенных пунктов </w:t>
      </w:r>
      <w:r w:rsidR="00321722" w:rsidRPr="00C70D53">
        <w:t>Совхозного</w:t>
      </w:r>
      <w:r w:rsidRPr="00C70D53">
        <w:t xml:space="preserve"> сельсовета </w:t>
      </w:r>
      <w:r w:rsidR="00355CEA" w:rsidRPr="00C70D53">
        <w:t>Искитимского</w:t>
      </w:r>
      <w:r w:rsidRPr="00C70D53">
        <w:t xml:space="preserve"> района Новосибирской области</w:t>
      </w:r>
    </w:p>
    <w:p w:rsidR="007720CD" w:rsidRPr="00C70D53" w:rsidRDefault="007720CD" w:rsidP="00C70D53">
      <w:pPr>
        <w:shd w:val="clear" w:color="auto" w:fill="FFFFFF"/>
        <w:jc w:val="center"/>
        <w:textAlignment w:val="baseline"/>
        <w:rPr>
          <w:rFonts w:ascii="Times New Roman" w:hAnsi="Times New Roman" w:cs="Times New Roman"/>
          <w:color w:val="auto"/>
          <w:spacing w:val="2"/>
          <w:sz w:val="24"/>
          <w:szCs w:val="24"/>
        </w:rPr>
      </w:pPr>
      <w:r w:rsidRPr="00E1735B">
        <w:rPr>
          <w:rFonts w:ascii="Times New Roman" w:hAnsi="Times New Roman" w:cs="Times New Roman"/>
          <w:bCs/>
          <w:color w:val="auto"/>
          <w:sz w:val="24"/>
          <w:szCs w:val="24"/>
        </w:rPr>
        <w:t>Критерии отнесения объектов контроля к категориям риска в рамках осуществления муниципального контроля</w:t>
      </w:r>
      <w:r w:rsidRPr="00E1735B">
        <w:rPr>
          <w:rFonts w:ascii="Times New Roman" w:hAnsi="Times New Roman" w:cs="Times New Roman"/>
          <w:b/>
          <w:bCs/>
          <w:color w:val="auto"/>
          <w:sz w:val="24"/>
          <w:szCs w:val="24"/>
        </w:rPr>
        <w:t xml:space="preserve"> </w:t>
      </w:r>
      <w:r w:rsidRPr="00E1735B">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 в</w:t>
      </w:r>
      <w:r w:rsidR="00C70D53">
        <w:rPr>
          <w:rFonts w:ascii="Times New Roman" w:hAnsi="Times New Roman" w:cs="Times New Roman"/>
          <w:color w:val="auto"/>
          <w:spacing w:val="2"/>
          <w:sz w:val="24"/>
          <w:szCs w:val="24"/>
        </w:rPr>
        <w:t xml:space="preserve"> </w:t>
      </w:r>
      <w:r w:rsidRPr="00E1735B">
        <w:rPr>
          <w:rFonts w:ascii="Times New Roman" w:hAnsi="Times New Roman" w:cs="Times New Roman"/>
          <w:color w:val="auto"/>
          <w:sz w:val="24"/>
          <w:szCs w:val="24"/>
        </w:rPr>
        <w:t xml:space="preserve">границах населенных пунктов </w:t>
      </w:r>
      <w:r w:rsidR="00321722" w:rsidRPr="00E1735B">
        <w:rPr>
          <w:rFonts w:ascii="Times New Roman" w:hAnsi="Times New Roman" w:cs="Times New Roman"/>
          <w:color w:val="auto"/>
          <w:sz w:val="24"/>
          <w:szCs w:val="24"/>
        </w:rPr>
        <w:t>Совхозного</w:t>
      </w:r>
      <w:r w:rsidRPr="00E1735B">
        <w:rPr>
          <w:rFonts w:ascii="Times New Roman" w:hAnsi="Times New Roman" w:cs="Times New Roman"/>
          <w:color w:val="auto"/>
          <w:sz w:val="24"/>
          <w:szCs w:val="24"/>
        </w:rPr>
        <w:t xml:space="preserve"> сельсовета </w:t>
      </w:r>
      <w:r w:rsidR="00355CEA" w:rsidRPr="00E1735B">
        <w:rPr>
          <w:rFonts w:ascii="Times New Roman" w:hAnsi="Times New Roman" w:cs="Times New Roman"/>
          <w:color w:val="auto"/>
          <w:sz w:val="24"/>
          <w:szCs w:val="24"/>
        </w:rPr>
        <w:t>Искитимского</w:t>
      </w:r>
      <w:r w:rsidR="00321722" w:rsidRPr="00E1735B">
        <w:rPr>
          <w:rFonts w:ascii="Times New Roman" w:hAnsi="Times New Roman" w:cs="Times New Roman"/>
          <w:color w:val="auto"/>
          <w:sz w:val="24"/>
          <w:szCs w:val="24"/>
        </w:rPr>
        <w:t xml:space="preserve"> района Новосибирской области</w:t>
      </w:r>
      <w:r w:rsidRPr="00E1735B">
        <w:rPr>
          <w:rFonts w:ascii="Times New Roman" w:hAnsi="Times New Roman" w:cs="Times New Roman"/>
          <w:color w:val="auto"/>
          <w:sz w:val="24"/>
          <w:szCs w:val="24"/>
          <w:vertAlign w:val="superscript"/>
        </w:rPr>
        <w:t> </w:t>
      </w:r>
    </w:p>
    <w:tbl>
      <w:tblPr>
        <w:tblW w:w="10916" w:type="dxa"/>
        <w:tblInd w:w="-721" w:type="dxa"/>
        <w:tblLayout w:type="fixed"/>
        <w:tblCellMar>
          <w:left w:w="0" w:type="dxa"/>
          <w:right w:w="0" w:type="dxa"/>
        </w:tblCellMar>
        <w:tblLook w:val="04A0"/>
      </w:tblPr>
      <w:tblGrid>
        <w:gridCol w:w="425"/>
        <w:gridCol w:w="9215"/>
        <w:gridCol w:w="1276"/>
      </w:tblGrid>
      <w:tr w:rsidR="007720CD" w:rsidRPr="00E1735B" w:rsidTr="00C70D53">
        <w:trPr>
          <w:trHeight w:val="1046"/>
        </w:trPr>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jc w:val="center"/>
              <w:rPr>
                <w:rFonts w:ascii="Times New Roman" w:hAnsi="Times New Roman" w:cs="Times New Roman"/>
                <w:b/>
                <w:bCs/>
                <w:color w:val="auto"/>
                <w:sz w:val="24"/>
                <w:szCs w:val="24"/>
              </w:rPr>
            </w:pPr>
            <w:r w:rsidRPr="00E1735B">
              <w:rPr>
                <w:rFonts w:ascii="Times New Roman" w:hAnsi="Times New Roman" w:cs="Times New Roman"/>
                <w:color w:val="auto"/>
                <w:sz w:val="24"/>
                <w:szCs w:val="24"/>
              </w:rPr>
              <w:t> </w:t>
            </w:r>
            <w:proofErr w:type="spellStart"/>
            <w:proofErr w:type="gramStart"/>
            <w:r w:rsidRPr="00E1735B">
              <w:rPr>
                <w:rFonts w:ascii="Times New Roman" w:hAnsi="Times New Roman" w:cs="Times New Roman"/>
                <w:color w:val="auto"/>
                <w:sz w:val="24"/>
                <w:szCs w:val="24"/>
              </w:rPr>
              <w:t>п</w:t>
            </w:r>
            <w:proofErr w:type="spellEnd"/>
            <w:proofErr w:type="gramEnd"/>
            <w:r w:rsidRPr="00E1735B">
              <w:rPr>
                <w:rFonts w:ascii="Times New Roman" w:hAnsi="Times New Roman" w:cs="Times New Roman"/>
                <w:color w:val="auto"/>
                <w:sz w:val="24"/>
                <w:szCs w:val="24"/>
              </w:rPr>
              <w:t>/</w:t>
            </w:r>
            <w:proofErr w:type="spellStart"/>
            <w:r w:rsidRPr="00E1735B">
              <w:rPr>
                <w:rFonts w:ascii="Times New Roman" w:hAnsi="Times New Roman" w:cs="Times New Roman"/>
                <w:color w:val="auto"/>
                <w:sz w:val="24"/>
                <w:szCs w:val="24"/>
              </w:rPr>
              <w:t>п</w:t>
            </w:r>
            <w:proofErr w:type="spellEnd"/>
          </w:p>
        </w:tc>
        <w:tc>
          <w:tcPr>
            <w:tcW w:w="921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E1735B">
            <w:pPr>
              <w:shd w:val="clear" w:color="auto" w:fill="FFFFFF"/>
              <w:jc w:val="center"/>
              <w:textAlignment w:val="baseline"/>
              <w:rPr>
                <w:rFonts w:ascii="Times New Roman" w:hAnsi="Times New Roman" w:cs="Times New Roman"/>
                <w:color w:val="auto"/>
                <w:spacing w:val="2"/>
                <w:sz w:val="24"/>
                <w:szCs w:val="24"/>
              </w:rPr>
            </w:pPr>
            <w:r w:rsidRPr="00E1735B">
              <w:rPr>
                <w:rFonts w:ascii="Times New Roman" w:hAnsi="Times New Roman" w:cs="Times New Roman"/>
                <w:color w:val="auto"/>
                <w:sz w:val="24"/>
                <w:szCs w:val="24"/>
              </w:rPr>
              <w:t xml:space="preserve">Объекты муниципального контроля </w:t>
            </w:r>
            <w:r w:rsidR="00E0071B" w:rsidRPr="00E1735B">
              <w:rPr>
                <w:rFonts w:ascii="Times New Roman" w:hAnsi="Times New Roman" w:cs="Times New Roman"/>
                <w:color w:val="auto"/>
                <w:spacing w:val="2"/>
                <w:sz w:val="24"/>
                <w:szCs w:val="24"/>
              </w:rPr>
              <w:t>на автомобильном транспорте, городском наземном электр</w:t>
            </w:r>
            <w:r w:rsidR="00E1735B" w:rsidRPr="00E1735B">
              <w:rPr>
                <w:rFonts w:ascii="Times New Roman" w:hAnsi="Times New Roman" w:cs="Times New Roman"/>
                <w:color w:val="auto"/>
                <w:spacing w:val="2"/>
                <w:sz w:val="24"/>
                <w:szCs w:val="24"/>
              </w:rPr>
              <w:t xml:space="preserve">ическом транспорте и в дорожном </w:t>
            </w:r>
            <w:r w:rsidR="00E0071B" w:rsidRPr="00E1735B">
              <w:rPr>
                <w:rFonts w:ascii="Times New Roman" w:hAnsi="Times New Roman" w:cs="Times New Roman"/>
                <w:color w:val="auto"/>
                <w:spacing w:val="2"/>
                <w:sz w:val="24"/>
                <w:szCs w:val="24"/>
              </w:rPr>
              <w:t>хозяйстве в</w:t>
            </w:r>
            <w:r w:rsidR="00E1735B" w:rsidRPr="00E1735B">
              <w:rPr>
                <w:rFonts w:ascii="Times New Roman" w:hAnsi="Times New Roman" w:cs="Times New Roman"/>
                <w:color w:val="auto"/>
                <w:spacing w:val="2"/>
                <w:sz w:val="24"/>
                <w:szCs w:val="24"/>
              </w:rPr>
              <w:t xml:space="preserve"> </w:t>
            </w:r>
            <w:r w:rsidR="00E0071B" w:rsidRPr="00E1735B">
              <w:rPr>
                <w:rFonts w:ascii="Times New Roman" w:hAnsi="Times New Roman" w:cs="Times New Roman"/>
                <w:color w:val="auto"/>
                <w:sz w:val="24"/>
                <w:szCs w:val="24"/>
              </w:rPr>
              <w:t xml:space="preserve">границах населенных пунктов </w:t>
            </w:r>
            <w:r w:rsidR="00321722" w:rsidRPr="00E1735B">
              <w:rPr>
                <w:rFonts w:ascii="Times New Roman" w:hAnsi="Times New Roman" w:cs="Times New Roman"/>
                <w:color w:val="auto"/>
                <w:sz w:val="24"/>
                <w:szCs w:val="24"/>
              </w:rPr>
              <w:t>Совхозного</w:t>
            </w:r>
            <w:r w:rsidR="00E0071B" w:rsidRPr="00E1735B">
              <w:rPr>
                <w:rFonts w:ascii="Times New Roman" w:hAnsi="Times New Roman" w:cs="Times New Roman"/>
                <w:color w:val="auto"/>
                <w:sz w:val="24"/>
                <w:szCs w:val="24"/>
              </w:rPr>
              <w:t xml:space="preserve"> сельсовета </w:t>
            </w:r>
            <w:r w:rsidR="00355CEA" w:rsidRPr="00E1735B">
              <w:rPr>
                <w:rFonts w:ascii="Times New Roman" w:hAnsi="Times New Roman" w:cs="Times New Roman"/>
                <w:color w:val="auto"/>
                <w:sz w:val="24"/>
                <w:szCs w:val="24"/>
              </w:rPr>
              <w:t>Искитимского</w:t>
            </w:r>
            <w:r w:rsidR="00E0071B" w:rsidRPr="00E1735B">
              <w:rPr>
                <w:rFonts w:ascii="Times New Roman" w:hAnsi="Times New Roman" w:cs="Times New Roman"/>
                <w:color w:val="auto"/>
                <w:sz w:val="24"/>
                <w:szCs w:val="24"/>
              </w:rPr>
              <w:t xml:space="preserve"> района Новосибирской области </w:t>
            </w:r>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jc w:val="center"/>
              <w:rPr>
                <w:rFonts w:ascii="Times New Roman" w:hAnsi="Times New Roman" w:cs="Times New Roman"/>
                <w:b/>
                <w:bCs/>
                <w:color w:val="auto"/>
                <w:sz w:val="24"/>
                <w:szCs w:val="24"/>
              </w:rPr>
            </w:pPr>
            <w:r w:rsidRPr="00E1735B">
              <w:rPr>
                <w:rFonts w:ascii="Times New Roman" w:hAnsi="Times New Roman" w:cs="Times New Roman"/>
                <w:color w:val="auto"/>
                <w:sz w:val="24"/>
                <w:szCs w:val="24"/>
              </w:rPr>
              <w:t>Категория риска</w:t>
            </w:r>
          </w:p>
        </w:tc>
      </w:tr>
      <w:tr w:rsidR="007720CD" w:rsidRPr="00E1735B" w:rsidTr="00C70D53">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1</w:t>
            </w:r>
          </w:p>
        </w:tc>
        <w:tc>
          <w:tcPr>
            <w:tcW w:w="921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EC4FF1">
            <w:pPr>
              <w:ind w:firstLine="426"/>
              <w:jc w:val="both"/>
              <w:rPr>
                <w:rFonts w:ascii="Times New Roman" w:hAnsi="Times New Roman" w:cs="Times New Roman"/>
                <w:color w:val="auto"/>
                <w:sz w:val="24"/>
                <w:szCs w:val="24"/>
              </w:rPr>
            </w:pPr>
            <w:proofErr w:type="gramStart"/>
            <w:r w:rsidRPr="00E1735B">
              <w:rPr>
                <w:rFonts w:ascii="Times New Roman" w:hAnsi="Times New Roman" w:cs="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w:t>
            </w:r>
            <w:r w:rsidR="00EC4FF1" w:rsidRPr="00E1735B">
              <w:rPr>
                <w:rFonts w:ascii="Times New Roman" w:hAnsi="Times New Roman" w:cs="Times New Roman"/>
                <w:color w:val="auto"/>
                <w:sz w:val="24"/>
                <w:szCs w:val="24"/>
              </w:rPr>
              <w:t xml:space="preserve">контролируемой </w:t>
            </w:r>
            <w:r w:rsidRPr="00E1735B">
              <w:rPr>
                <w:rFonts w:ascii="Times New Roman" w:hAnsi="Times New Roman" w:cs="Times New Roman"/>
                <w:color w:val="auto"/>
                <w:sz w:val="24"/>
                <w:szCs w:val="24"/>
              </w:rPr>
              <w:t>деятельности </w:t>
            </w:r>
            <w:r w:rsidR="00EC4FF1" w:rsidRPr="00E1735B">
              <w:rPr>
                <w:rFonts w:ascii="Times New Roman" w:hAnsi="Times New Roman" w:cs="Times New Roman"/>
                <w:color w:val="auto"/>
                <w:sz w:val="24"/>
                <w:szCs w:val="24"/>
              </w:rPr>
              <w:t xml:space="preserve"> </w:t>
            </w:r>
            <w:proofErr w:type="gramEnd"/>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Значительный риск</w:t>
            </w:r>
          </w:p>
        </w:tc>
      </w:tr>
      <w:tr w:rsidR="007720CD" w:rsidRPr="00E1735B" w:rsidTr="00C70D53">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2</w:t>
            </w:r>
          </w:p>
        </w:tc>
        <w:tc>
          <w:tcPr>
            <w:tcW w:w="921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321722">
            <w:pPr>
              <w:shd w:val="clear" w:color="auto" w:fill="FFFFFF"/>
              <w:ind w:firstLine="426"/>
              <w:jc w:val="both"/>
              <w:textAlignment w:val="baseline"/>
              <w:rPr>
                <w:rFonts w:ascii="Times New Roman" w:hAnsi="Times New Roman" w:cs="Times New Roman"/>
                <w:color w:val="auto"/>
                <w:spacing w:val="2"/>
                <w:sz w:val="24"/>
                <w:szCs w:val="24"/>
              </w:rPr>
            </w:pPr>
            <w:r w:rsidRPr="00E1735B">
              <w:rPr>
                <w:rFonts w:ascii="Times New Roman" w:hAnsi="Times New Roman" w:cs="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w:t>
            </w:r>
            <w:r w:rsidRPr="00E1735B">
              <w:rPr>
                <w:rFonts w:ascii="Times New Roman" w:hAnsi="Times New Roman" w:cs="Times New Roman"/>
                <w:color w:val="auto"/>
                <w:sz w:val="24"/>
                <w:szCs w:val="24"/>
              </w:rPr>
              <w:lastRenderedPageBreak/>
              <w:t>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w:t>
            </w:r>
            <w:r w:rsidR="00EC4FF1" w:rsidRPr="00E1735B">
              <w:rPr>
                <w:rFonts w:ascii="Times New Roman" w:hAnsi="Times New Roman" w:cs="Times New Roman"/>
                <w:color w:val="auto"/>
                <w:sz w:val="24"/>
                <w:szCs w:val="24"/>
              </w:rPr>
              <w:t xml:space="preserve"> контролируемой </w:t>
            </w:r>
            <w:r w:rsidRPr="00E1735B">
              <w:rPr>
                <w:rFonts w:ascii="Times New Roman" w:hAnsi="Times New Roman" w:cs="Times New Roman"/>
                <w:color w:val="auto"/>
                <w:sz w:val="24"/>
                <w:szCs w:val="24"/>
              </w:rPr>
              <w:t xml:space="preserve"> деятельности  </w:t>
            </w:r>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lastRenderedPageBreak/>
              <w:t>Средний риск</w:t>
            </w:r>
          </w:p>
        </w:tc>
      </w:tr>
      <w:tr w:rsidR="007720CD" w:rsidRPr="00E1735B" w:rsidTr="00C70D53">
        <w:trPr>
          <w:trHeight w:val="1933"/>
        </w:trPr>
        <w:tc>
          <w:tcPr>
            <w:tcW w:w="42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lastRenderedPageBreak/>
              <w:t>3</w:t>
            </w:r>
          </w:p>
        </w:tc>
        <w:tc>
          <w:tcPr>
            <w:tcW w:w="921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321722">
            <w:pPr>
              <w:shd w:val="clear" w:color="auto" w:fill="FFFFFF"/>
              <w:ind w:firstLine="426"/>
              <w:jc w:val="both"/>
              <w:textAlignment w:val="baseline"/>
              <w:rPr>
                <w:rFonts w:ascii="Times New Roman" w:hAnsi="Times New Roman" w:cs="Times New Roman"/>
                <w:color w:val="auto"/>
                <w:spacing w:val="2"/>
                <w:sz w:val="24"/>
                <w:szCs w:val="24"/>
              </w:rPr>
            </w:pPr>
            <w:proofErr w:type="gramStart"/>
            <w:r w:rsidRPr="00E1735B">
              <w:rPr>
                <w:rFonts w:ascii="Times New Roman" w:hAnsi="Times New Roman" w:cs="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00EC4FF1" w:rsidRPr="00E1735B">
              <w:rPr>
                <w:rFonts w:ascii="Times New Roman" w:hAnsi="Times New Roman" w:cs="Times New Roman"/>
                <w:color w:val="auto"/>
                <w:sz w:val="24"/>
                <w:szCs w:val="24"/>
              </w:rPr>
              <w:t xml:space="preserve">контролируемой </w:t>
            </w:r>
            <w:r w:rsidRPr="00E1735B">
              <w:rPr>
                <w:rFonts w:ascii="Times New Roman" w:hAnsi="Times New Roman" w:cs="Times New Roman"/>
                <w:color w:val="auto"/>
                <w:sz w:val="24"/>
                <w:szCs w:val="24"/>
              </w:rPr>
              <w:t xml:space="preserve">деятельности  </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Умеренный риск</w:t>
            </w:r>
          </w:p>
        </w:tc>
      </w:tr>
      <w:tr w:rsidR="007720CD" w:rsidRPr="00E1735B" w:rsidTr="00C70D53">
        <w:tc>
          <w:tcPr>
            <w:tcW w:w="42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4</w:t>
            </w:r>
          </w:p>
        </w:tc>
        <w:tc>
          <w:tcPr>
            <w:tcW w:w="921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E0523E">
            <w:pPr>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Граждане и организации  при отсутствии обстоятельств, указанных в пунктах 1, 2 и 3 настоящих Критериев отнесения деятельности </w:t>
            </w:r>
            <w:r w:rsidR="00E0523E" w:rsidRPr="00E1735B">
              <w:rPr>
                <w:rFonts w:ascii="Times New Roman" w:hAnsi="Times New Roman" w:cs="Times New Roman"/>
                <w:color w:val="auto"/>
                <w:sz w:val="24"/>
                <w:szCs w:val="24"/>
              </w:rPr>
              <w:t>Контролируемых лиц</w:t>
            </w:r>
            <w:r w:rsidRPr="00E1735B">
              <w:rPr>
                <w:rFonts w:ascii="Times New Roman" w:hAnsi="Times New Roman" w:cs="Times New Roman"/>
                <w:color w:val="auto"/>
                <w:sz w:val="24"/>
                <w:szCs w:val="24"/>
              </w:rPr>
              <w:t xml:space="preserve"> к категориям риска</w:t>
            </w:r>
          </w:p>
        </w:tc>
        <w:tc>
          <w:tcPr>
            <w:tcW w:w="12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720CD" w:rsidRPr="00E1735B" w:rsidRDefault="007720CD" w:rsidP="008D7FBF">
            <w:pPr>
              <w:rPr>
                <w:rFonts w:ascii="Times New Roman" w:hAnsi="Times New Roman" w:cs="Times New Roman"/>
                <w:color w:val="auto"/>
                <w:sz w:val="24"/>
                <w:szCs w:val="24"/>
              </w:rPr>
            </w:pPr>
            <w:r w:rsidRPr="00E1735B">
              <w:rPr>
                <w:rFonts w:ascii="Times New Roman" w:hAnsi="Times New Roman" w:cs="Times New Roman"/>
                <w:color w:val="auto"/>
                <w:sz w:val="24"/>
                <w:szCs w:val="24"/>
              </w:rPr>
              <w:t>Низкий риск</w:t>
            </w:r>
          </w:p>
        </w:tc>
      </w:tr>
    </w:tbl>
    <w:p w:rsidR="007720CD" w:rsidRPr="00E1735B" w:rsidRDefault="007720CD" w:rsidP="007720CD">
      <w:pPr>
        <w:ind w:firstLine="648"/>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w:t>
      </w:r>
    </w:p>
    <w:p w:rsidR="007720CD" w:rsidRPr="00E1735B" w:rsidRDefault="007720CD" w:rsidP="00E1735B">
      <w:pPr>
        <w:pStyle w:val="ConsPlusNormal"/>
        <w:ind w:firstLine="0"/>
        <w:jc w:val="center"/>
        <w:rPr>
          <w:sz w:val="24"/>
          <w:szCs w:val="24"/>
          <w:shd w:val="clear" w:color="auto" w:fill="F1C100"/>
        </w:rPr>
      </w:pPr>
      <w:r w:rsidRPr="00E1735B">
        <w:rPr>
          <w:sz w:val="24"/>
          <w:szCs w:val="24"/>
        </w:rPr>
        <w:t xml:space="preserve">Перечень индикаторов </w:t>
      </w:r>
      <w:r w:rsidRPr="00C70D53">
        <w:rPr>
          <w:sz w:val="24"/>
          <w:szCs w:val="24"/>
        </w:rPr>
        <w:t>риска н</w:t>
      </w:r>
      <w:r w:rsidRPr="00E1735B">
        <w:rPr>
          <w:sz w:val="24"/>
          <w:szCs w:val="24"/>
        </w:rPr>
        <w:t xml:space="preserve">арушения обязательных требований, проверяемых в рамках осуществления муниципального контроля </w:t>
      </w:r>
      <w:r w:rsidRPr="00E1735B">
        <w:rPr>
          <w:bCs/>
          <w:sz w:val="24"/>
          <w:szCs w:val="24"/>
        </w:rPr>
        <w:t>на автомобильном транспорте, городском наземном электрическом транспорте и в дорожном хозяйстве в</w:t>
      </w:r>
      <w:r w:rsidRPr="00E1735B">
        <w:rPr>
          <w:sz w:val="24"/>
          <w:szCs w:val="24"/>
        </w:rPr>
        <w:t xml:space="preserve"> границах населенных пунктов </w:t>
      </w:r>
      <w:r w:rsidR="00321722" w:rsidRPr="00E1735B">
        <w:rPr>
          <w:sz w:val="24"/>
          <w:szCs w:val="24"/>
        </w:rPr>
        <w:t>Совхозного</w:t>
      </w:r>
      <w:r w:rsidRPr="00E1735B">
        <w:rPr>
          <w:sz w:val="24"/>
          <w:szCs w:val="24"/>
        </w:rPr>
        <w:t xml:space="preserve"> сельсовета </w:t>
      </w:r>
      <w:r w:rsidR="00355CEA" w:rsidRPr="00E1735B">
        <w:rPr>
          <w:sz w:val="24"/>
          <w:szCs w:val="24"/>
        </w:rPr>
        <w:t>Искитимского</w:t>
      </w:r>
      <w:r w:rsidRPr="00E1735B">
        <w:rPr>
          <w:sz w:val="24"/>
          <w:szCs w:val="24"/>
        </w:rPr>
        <w:t xml:space="preserve"> района Новосибирской области</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6"/>
        <w:gridCol w:w="3260"/>
        <w:gridCol w:w="1560"/>
      </w:tblGrid>
      <w:tr w:rsidR="007720CD" w:rsidRPr="00E1735B" w:rsidTr="00001CF8">
        <w:trPr>
          <w:trHeight w:val="360"/>
        </w:trPr>
        <w:tc>
          <w:tcPr>
            <w:tcW w:w="6096"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b/>
                <w:color w:val="auto"/>
                <w:sz w:val="24"/>
                <w:szCs w:val="24"/>
              </w:rPr>
            </w:pPr>
            <w:r w:rsidRPr="00E1735B">
              <w:rPr>
                <w:rFonts w:ascii="Times New Roman" w:hAnsi="Times New Roman" w:cs="Times New Roman"/>
                <w:b/>
                <w:color w:val="auto"/>
                <w:sz w:val="24"/>
                <w:szCs w:val="24"/>
              </w:rPr>
              <w:t>Наименование индикатора</w:t>
            </w:r>
          </w:p>
        </w:tc>
        <w:tc>
          <w:tcPr>
            <w:tcW w:w="32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b/>
                <w:color w:val="auto"/>
                <w:sz w:val="24"/>
                <w:szCs w:val="24"/>
              </w:rPr>
            </w:pPr>
            <w:r w:rsidRPr="00E1735B">
              <w:rPr>
                <w:rFonts w:ascii="Times New Roman" w:hAnsi="Times New Roman" w:cs="Times New Roman"/>
                <w:b/>
                <w:color w:val="auto"/>
                <w:sz w:val="24"/>
                <w:szCs w:val="24"/>
              </w:rPr>
              <w:t>Нормальное состояние для выбранного параметра (критерии оценки), единица измерения (при наличии)</w:t>
            </w:r>
          </w:p>
        </w:tc>
        <w:tc>
          <w:tcPr>
            <w:tcW w:w="15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b/>
                <w:color w:val="auto"/>
                <w:sz w:val="24"/>
                <w:szCs w:val="24"/>
              </w:rPr>
            </w:pPr>
            <w:r w:rsidRPr="00E1735B">
              <w:rPr>
                <w:rFonts w:ascii="Times New Roman" w:hAnsi="Times New Roman" w:cs="Times New Roman"/>
                <w:b/>
                <w:color w:val="auto"/>
                <w:sz w:val="24"/>
                <w:szCs w:val="24"/>
              </w:rPr>
              <w:t xml:space="preserve">Показатель </w:t>
            </w:r>
            <w:r w:rsidRPr="00E1735B">
              <w:rPr>
                <w:rFonts w:ascii="Times New Roman" w:hAnsi="Times New Roman" w:cs="Times New Roman"/>
                <w:b/>
                <w:color w:val="auto"/>
                <w:sz w:val="24"/>
                <w:szCs w:val="24"/>
              </w:rPr>
              <w:br/>
              <w:t>индикатора риска</w:t>
            </w:r>
          </w:p>
        </w:tc>
      </w:tr>
      <w:tr w:rsidR="007720CD" w:rsidRPr="00E1735B" w:rsidTr="00001CF8">
        <w:tc>
          <w:tcPr>
            <w:tcW w:w="6096" w:type="dxa"/>
            <w:tcMar>
              <w:top w:w="0" w:type="dxa"/>
              <w:left w:w="108" w:type="dxa"/>
              <w:bottom w:w="0" w:type="dxa"/>
              <w:right w:w="108" w:type="dxa"/>
            </w:tcMar>
          </w:tcPr>
          <w:p w:rsidR="007720CD" w:rsidRPr="00E1735B" w:rsidRDefault="007720CD" w:rsidP="007720CD">
            <w:pPr>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наличие у Контролируемого </w:t>
            </w:r>
            <w:proofErr w:type="gramStart"/>
            <w:r w:rsidRPr="00E1735B">
              <w:rPr>
                <w:rFonts w:ascii="Times New Roman" w:hAnsi="Times New Roman" w:cs="Times New Roman"/>
                <w:color w:val="auto"/>
                <w:sz w:val="24"/>
                <w:szCs w:val="24"/>
              </w:rPr>
              <w:t>лица</w:t>
            </w:r>
            <w:proofErr w:type="gramEnd"/>
            <w:r w:rsidRPr="00E1735B">
              <w:rPr>
                <w:rFonts w:ascii="Times New Roman" w:hAnsi="Times New Roman" w:cs="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sidR="00321722" w:rsidRPr="00E1735B">
              <w:rPr>
                <w:rFonts w:ascii="Times New Roman" w:hAnsi="Times New Roman" w:cs="Times New Roman"/>
                <w:color w:val="auto"/>
                <w:sz w:val="24"/>
                <w:szCs w:val="24"/>
              </w:rPr>
              <w:t xml:space="preserve"> </w:t>
            </w:r>
            <w:r w:rsidRPr="00E1735B">
              <w:rPr>
                <w:rFonts w:ascii="Times New Roman" w:hAnsi="Times New Roman" w:cs="Times New Roman"/>
                <w:color w:val="auto"/>
                <w:sz w:val="24"/>
                <w:szCs w:val="24"/>
              </w:rPr>
              <w:t>обязательных требований,  подлежащих исполнен</w:t>
            </w:r>
            <w:r w:rsidR="00321722" w:rsidRPr="00E1735B">
              <w:rPr>
                <w:rFonts w:ascii="Times New Roman" w:hAnsi="Times New Roman" w:cs="Times New Roman"/>
                <w:color w:val="auto"/>
                <w:sz w:val="24"/>
                <w:szCs w:val="24"/>
              </w:rPr>
              <w:t xml:space="preserve">ию (соблюдению) контролируемыми </w:t>
            </w:r>
            <w:r w:rsidRPr="00E1735B">
              <w:rPr>
                <w:rFonts w:ascii="Times New Roman" w:hAnsi="Times New Roman" w:cs="Times New Roman"/>
                <w:color w:val="auto"/>
                <w:sz w:val="24"/>
                <w:szCs w:val="24"/>
              </w:rPr>
              <w:t xml:space="preserve">лицами при осуществлении контролируемой деятельности  </w:t>
            </w:r>
          </w:p>
        </w:tc>
        <w:tc>
          <w:tcPr>
            <w:tcW w:w="32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0 </w:t>
            </w:r>
          </w:p>
        </w:tc>
        <w:tc>
          <w:tcPr>
            <w:tcW w:w="15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&gt;1 шт.</w:t>
            </w:r>
          </w:p>
        </w:tc>
      </w:tr>
      <w:tr w:rsidR="007720CD" w:rsidRPr="00E1735B" w:rsidTr="00001CF8">
        <w:tc>
          <w:tcPr>
            <w:tcW w:w="6096" w:type="dxa"/>
            <w:tcMar>
              <w:top w:w="0" w:type="dxa"/>
              <w:left w:w="108" w:type="dxa"/>
              <w:bottom w:w="0" w:type="dxa"/>
              <w:right w:w="108" w:type="dxa"/>
            </w:tcMar>
          </w:tcPr>
          <w:p w:rsidR="007720CD" w:rsidRPr="00E1735B" w:rsidRDefault="007720CD" w:rsidP="007720CD">
            <w:pPr>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Наличие </w:t>
            </w:r>
            <w:proofErr w:type="gramStart"/>
            <w:r w:rsidRPr="00E1735B">
              <w:rPr>
                <w:rFonts w:ascii="Times New Roman" w:hAnsi="Times New Roman" w:cs="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E1735B">
              <w:rPr>
                <w:rFonts w:ascii="Times New Roman" w:hAnsi="Times New Roman" w:cs="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00E0523E" w:rsidRPr="00E1735B">
              <w:rPr>
                <w:rFonts w:ascii="Times New Roman" w:hAnsi="Times New Roman" w:cs="Times New Roman"/>
                <w:color w:val="auto"/>
                <w:sz w:val="24"/>
                <w:szCs w:val="24"/>
              </w:rPr>
              <w:t xml:space="preserve">контролируемой </w:t>
            </w:r>
            <w:r w:rsidRPr="00E1735B">
              <w:rPr>
                <w:rFonts w:ascii="Times New Roman" w:hAnsi="Times New Roman" w:cs="Times New Roman"/>
                <w:color w:val="auto"/>
                <w:sz w:val="24"/>
                <w:szCs w:val="24"/>
              </w:rPr>
              <w:t>деятельности </w:t>
            </w:r>
          </w:p>
        </w:tc>
        <w:tc>
          <w:tcPr>
            <w:tcW w:w="32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1-2</w:t>
            </w:r>
          </w:p>
        </w:tc>
        <w:tc>
          <w:tcPr>
            <w:tcW w:w="15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&gt;2 шт.</w:t>
            </w:r>
          </w:p>
        </w:tc>
      </w:tr>
      <w:tr w:rsidR="007720CD" w:rsidRPr="00E1735B" w:rsidTr="00001CF8">
        <w:tc>
          <w:tcPr>
            <w:tcW w:w="6096" w:type="dxa"/>
            <w:tcMar>
              <w:top w:w="0" w:type="dxa"/>
              <w:left w:w="108" w:type="dxa"/>
              <w:bottom w:w="0" w:type="dxa"/>
              <w:right w:w="108" w:type="dxa"/>
            </w:tcMar>
          </w:tcPr>
          <w:p w:rsidR="007720CD" w:rsidRPr="00E1735B" w:rsidRDefault="007720CD" w:rsidP="007720CD">
            <w:pPr>
              <w:jc w:val="both"/>
              <w:rPr>
                <w:rFonts w:ascii="Times New Roman" w:hAnsi="Times New Roman" w:cs="Times New Roman"/>
                <w:color w:val="auto"/>
                <w:sz w:val="24"/>
                <w:szCs w:val="24"/>
              </w:rPr>
            </w:pPr>
            <w:r w:rsidRPr="00E1735B">
              <w:rPr>
                <w:rFonts w:ascii="Times New Roman" w:hAnsi="Times New Roman" w:cs="Times New Roman"/>
                <w:color w:val="auto"/>
                <w:sz w:val="24"/>
                <w:szCs w:val="24"/>
              </w:rPr>
              <w:t xml:space="preserve">Наличие </w:t>
            </w:r>
            <w:proofErr w:type="gramStart"/>
            <w:r w:rsidRPr="00E1735B">
              <w:rPr>
                <w:rFonts w:ascii="Times New Roman" w:hAnsi="Times New Roman" w:cs="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E1735B">
              <w:rPr>
                <w:rFonts w:ascii="Times New Roman" w:hAnsi="Times New Roman" w:cs="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00E0523E" w:rsidRPr="00E1735B">
              <w:rPr>
                <w:rFonts w:ascii="Times New Roman" w:hAnsi="Times New Roman" w:cs="Times New Roman"/>
                <w:color w:val="auto"/>
                <w:sz w:val="24"/>
                <w:szCs w:val="24"/>
              </w:rPr>
              <w:t xml:space="preserve"> контролируемой </w:t>
            </w:r>
            <w:r w:rsidRPr="00E1735B">
              <w:rPr>
                <w:rFonts w:ascii="Times New Roman" w:hAnsi="Times New Roman" w:cs="Times New Roman"/>
                <w:color w:val="auto"/>
                <w:sz w:val="24"/>
                <w:szCs w:val="24"/>
              </w:rPr>
              <w:t>деятельности </w:t>
            </w:r>
          </w:p>
        </w:tc>
        <w:tc>
          <w:tcPr>
            <w:tcW w:w="32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1-3</w:t>
            </w:r>
          </w:p>
        </w:tc>
        <w:tc>
          <w:tcPr>
            <w:tcW w:w="1560" w:type="dxa"/>
            <w:tcMar>
              <w:top w:w="0" w:type="dxa"/>
              <w:left w:w="108" w:type="dxa"/>
              <w:bottom w:w="0" w:type="dxa"/>
              <w:right w:w="108" w:type="dxa"/>
            </w:tcMar>
          </w:tcPr>
          <w:p w:rsidR="007720CD" w:rsidRPr="00E1735B" w:rsidRDefault="007720CD" w:rsidP="008D7FBF">
            <w:pPr>
              <w:jc w:val="center"/>
              <w:rPr>
                <w:rFonts w:ascii="Times New Roman" w:hAnsi="Times New Roman" w:cs="Times New Roman"/>
                <w:color w:val="auto"/>
                <w:sz w:val="24"/>
                <w:szCs w:val="24"/>
              </w:rPr>
            </w:pPr>
            <w:r w:rsidRPr="00E1735B">
              <w:rPr>
                <w:rFonts w:ascii="Times New Roman" w:hAnsi="Times New Roman" w:cs="Times New Roman"/>
                <w:color w:val="auto"/>
                <w:sz w:val="24"/>
                <w:szCs w:val="24"/>
              </w:rPr>
              <w:t>&gt;3 шт.</w:t>
            </w:r>
          </w:p>
        </w:tc>
      </w:tr>
    </w:tbl>
    <w:p w:rsidR="007720CD" w:rsidRPr="00E1735B" w:rsidRDefault="007720CD" w:rsidP="007720CD">
      <w:pPr>
        <w:pStyle w:val="ConsPlusNormal"/>
        <w:jc w:val="both"/>
        <w:rPr>
          <w:sz w:val="24"/>
          <w:szCs w:val="24"/>
          <w:shd w:val="clear" w:color="auto" w:fill="F1C100"/>
        </w:rPr>
      </w:pPr>
    </w:p>
    <w:p w:rsidR="007720CD" w:rsidRPr="00E1735B" w:rsidRDefault="007720CD" w:rsidP="007720CD">
      <w:pPr>
        <w:pStyle w:val="ConsPlusNormal"/>
        <w:jc w:val="both"/>
        <w:rPr>
          <w:sz w:val="24"/>
          <w:szCs w:val="24"/>
          <w:shd w:val="clear" w:color="auto" w:fill="F1C100"/>
        </w:rPr>
      </w:pPr>
    </w:p>
    <w:p w:rsidR="007720CD" w:rsidRPr="00E1735B" w:rsidRDefault="007720CD" w:rsidP="007720CD">
      <w:pPr>
        <w:rPr>
          <w:rFonts w:ascii="Times New Roman" w:hAnsi="Times New Roman" w:cs="Times New Roman"/>
          <w:color w:val="auto"/>
          <w:sz w:val="24"/>
          <w:szCs w:val="24"/>
        </w:rPr>
      </w:pPr>
    </w:p>
    <w:p w:rsidR="007720CD" w:rsidRPr="00E1735B" w:rsidRDefault="007720CD" w:rsidP="007720CD">
      <w:pPr>
        <w:rPr>
          <w:rFonts w:ascii="Times New Roman" w:hAnsi="Times New Roman" w:cs="Times New Roman"/>
          <w:color w:val="auto"/>
          <w:sz w:val="24"/>
          <w:szCs w:val="24"/>
        </w:rPr>
      </w:pPr>
    </w:p>
    <w:p w:rsidR="00D50CAF" w:rsidRPr="00E1735B" w:rsidRDefault="00D50CAF" w:rsidP="007720CD">
      <w:pPr>
        <w:pStyle w:val="ConsPlusNormal"/>
        <w:ind w:firstLine="0"/>
        <w:jc w:val="center"/>
        <w:rPr>
          <w:sz w:val="24"/>
          <w:szCs w:val="24"/>
        </w:rPr>
      </w:pPr>
    </w:p>
    <w:sectPr w:rsidR="00D50CAF" w:rsidRPr="00E1735B" w:rsidSect="00B54847">
      <w:headerReference w:type="default" r:id="rId13"/>
      <w:pgSz w:w="11906" w:h="16838"/>
      <w:pgMar w:top="568" w:right="707"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6B9" w:rsidRDefault="007336B9" w:rsidP="0044555F">
      <w:r>
        <w:separator/>
      </w:r>
    </w:p>
  </w:endnote>
  <w:endnote w:type="continuationSeparator" w:id="0">
    <w:p w:rsidR="007336B9" w:rsidRDefault="007336B9"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6B9" w:rsidRDefault="007336B9" w:rsidP="0044555F">
      <w:r>
        <w:separator/>
      </w:r>
    </w:p>
  </w:footnote>
  <w:footnote w:type="continuationSeparator" w:id="0">
    <w:p w:rsidR="007336B9" w:rsidRDefault="007336B9"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35B" w:rsidRPr="006830B9" w:rsidRDefault="00E1735B">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001CF8">
      <w:rPr>
        <w:rFonts w:ascii="Times New Roman" w:hAnsi="Times New Roman" w:cs="Times New Roman"/>
        <w:noProof/>
      </w:rPr>
      <w:t>20</w:t>
    </w:r>
    <w:r w:rsidRPr="006830B9">
      <w:rPr>
        <w:rFonts w:ascii="Times New Roman" w:hAnsi="Times New Roman" w:cs="Times New Roman"/>
      </w:rPr>
      <w:fldChar w:fldCharType="end"/>
    </w:r>
  </w:p>
  <w:p w:rsidR="00E1735B" w:rsidRDefault="00E1735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01CF8"/>
    <w:rsid w:val="00011ECA"/>
    <w:rsid w:val="00016933"/>
    <w:rsid w:val="00037745"/>
    <w:rsid w:val="00060CEC"/>
    <w:rsid w:val="00075078"/>
    <w:rsid w:val="000A28DE"/>
    <w:rsid w:val="000E46C0"/>
    <w:rsid w:val="000E6552"/>
    <w:rsid w:val="000E7BBF"/>
    <w:rsid w:val="0010081B"/>
    <w:rsid w:val="00127DFA"/>
    <w:rsid w:val="0014518A"/>
    <w:rsid w:val="00161B02"/>
    <w:rsid w:val="0017275F"/>
    <w:rsid w:val="001D1D3E"/>
    <w:rsid w:val="001E05CD"/>
    <w:rsid w:val="001F35E6"/>
    <w:rsid w:val="00206BCC"/>
    <w:rsid w:val="00206D11"/>
    <w:rsid w:val="0024234A"/>
    <w:rsid w:val="00254783"/>
    <w:rsid w:val="00261354"/>
    <w:rsid w:val="00263780"/>
    <w:rsid w:val="00277F50"/>
    <w:rsid w:val="00291058"/>
    <w:rsid w:val="002B10D1"/>
    <w:rsid w:val="002B46A0"/>
    <w:rsid w:val="002B78F9"/>
    <w:rsid w:val="002E47BB"/>
    <w:rsid w:val="002E7331"/>
    <w:rsid w:val="002F5E15"/>
    <w:rsid w:val="003038DA"/>
    <w:rsid w:val="00321722"/>
    <w:rsid w:val="0032462E"/>
    <w:rsid w:val="00331C44"/>
    <w:rsid w:val="00332FFC"/>
    <w:rsid w:val="00344488"/>
    <w:rsid w:val="00350FBF"/>
    <w:rsid w:val="00355CEA"/>
    <w:rsid w:val="003616D8"/>
    <w:rsid w:val="003633A9"/>
    <w:rsid w:val="003658EB"/>
    <w:rsid w:val="00375880"/>
    <w:rsid w:val="00391C2B"/>
    <w:rsid w:val="003D5641"/>
    <w:rsid w:val="003E0A57"/>
    <w:rsid w:val="003F4B5E"/>
    <w:rsid w:val="003F7E44"/>
    <w:rsid w:val="00422B33"/>
    <w:rsid w:val="0044555F"/>
    <w:rsid w:val="00452C8C"/>
    <w:rsid w:val="00472F3A"/>
    <w:rsid w:val="0047727C"/>
    <w:rsid w:val="00477B4F"/>
    <w:rsid w:val="00480689"/>
    <w:rsid w:val="00491ED6"/>
    <w:rsid w:val="0049714D"/>
    <w:rsid w:val="004B7DAB"/>
    <w:rsid w:val="004C381B"/>
    <w:rsid w:val="004F327B"/>
    <w:rsid w:val="004F53F8"/>
    <w:rsid w:val="0050349F"/>
    <w:rsid w:val="00574784"/>
    <w:rsid w:val="005B06C1"/>
    <w:rsid w:val="005F447A"/>
    <w:rsid w:val="005F5A0B"/>
    <w:rsid w:val="005F5F4E"/>
    <w:rsid w:val="006059DA"/>
    <w:rsid w:val="00621238"/>
    <w:rsid w:val="006229DC"/>
    <w:rsid w:val="0065122C"/>
    <w:rsid w:val="00660AD1"/>
    <w:rsid w:val="006830B9"/>
    <w:rsid w:val="0069759F"/>
    <w:rsid w:val="006B2AC8"/>
    <w:rsid w:val="006C121B"/>
    <w:rsid w:val="006E742E"/>
    <w:rsid w:val="007032C7"/>
    <w:rsid w:val="00705452"/>
    <w:rsid w:val="00713E28"/>
    <w:rsid w:val="007336B9"/>
    <w:rsid w:val="00743B74"/>
    <w:rsid w:val="007667F8"/>
    <w:rsid w:val="00770079"/>
    <w:rsid w:val="007720CD"/>
    <w:rsid w:val="007938A0"/>
    <w:rsid w:val="007A10AC"/>
    <w:rsid w:val="007D42D9"/>
    <w:rsid w:val="007F41E7"/>
    <w:rsid w:val="00822475"/>
    <w:rsid w:val="0082752A"/>
    <w:rsid w:val="008358DD"/>
    <w:rsid w:val="00840133"/>
    <w:rsid w:val="00840CCB"/>
    <w:rsid w:val="00841366"/>
    <w:rsid w:val="00841F8F"/>
    <w:rsid w:val="00850E7A"/>
    <w:rsid w:val="00854D54"/>
    <w:rsid w:val="00865ACE"/>
    <w:rsid w:val="00875C99"/>
    <w:rsid w:val="008940AB"/>
    <w:rsid w:val="00896103"/>
    <w:rsid w:val="008B5F7F"/>
    <w:rsid w:val="008B6CD4"/>
    <w:rsid w:val="008B7996"/>
    <w:rsid w:val="008C1D77"/>
    <w:rsid w:val="008D5035"/>
    <w:rsid w:val="008D7FBF"/>
    <w:rsid w:val="008E240C"/>
    <w:rsid w:val="00907996"/>
    <w:rsid w:val="00944563"/>
    <w:rsid w:val="009502F1"/>
    <w:rsid w:val="00953632"/>
    <w:rsid w:val="009615C9"/>
    <w:rsid w:val="0096193E"/>
    <w:rsid w:val="009701A5"/>
    <w:rsid w:val="00985FCA"/>
    <w:rsid w:val="00993B60"/>
    <w:rsid w:val="009A403F"/>
    <w:rsid w:val="009A639C"/>
    <w:rsid w:val="009B2B89"/>
    <w:rsid w:val="009D7F0C"/>
    <w:rsid w:val="009E2BBF"/>
    <w:rsid w:val="009F074C"/>
    <w:rsid w:val="00A143E0"/>
    <w:rsid w:val="00A253C9"/>
    <w:rsid w:val="00A510E0"/>
    <w:rsid w:val="00A616E5"/>
    <w:rsid w:val="00A64CD4"/>
    <w:rsid w:val="00A9197C"/>
    <w:rsid w:val="00AA5EE5"/>
    <w:rsid w:val="00AD3FA7"/>
    <w:rsid w:val="00AE5C7C"/>
    <w:rsid w:val="00B00E59"/>
    <w:rsid w:val="00B40C04"/>
    <w:rsid w:val="00B544B6"/>
    <w:rsid w:val="00B54847"/>
    <w:rsid w:val="00B80270"/>
    <w:rsid w:val="00B91544"/>
    <w:rsid w:val="00B92362"/>
    <w:rsid w:val="00B92B36"/>
    <w:rsid w:val="00BA7B23"/>
    <w:rsid w:val="00BB11DE"/>
    <w:rsid w:val="00BD0ADE"/>
    <w:rsid w:val="00C30867"/>
    <w:rsid w:val="00C37669"/>
    <w:rsid w:val="00C5024F"/>
    <w:rsid w:val="00C70D53"/>
    <w:rsid w:val="00C8133A"/>
    <w:rsid w:val="00C817AE"/>
    <w:rsid w:val="00CA1104"/>
    <w:rsid w:val="00CA2308"/>
    <w:rsid w:val="00CB2503"/>
    <w:rsid w:val="00CE2B86"/>
    <w:rsid w:val="00CF5852"/>
    <w:rsid w:val="00D10FDD"/>
    <w:rsid w:val="00D3232F"/>
    <w:rsid w:val="00D34471"/>
    <w:rsid w:val="00D353B6"/>
    <w:rsid w:val="00D50CAF"/>
    <w:rsid w:val="00D51060"/>
    <w:rsid w:val="00D57509"/>
    <w:rsid w:val="00D734F8"/>
    <w:rsid w:val="00D91317"/>
    <w:rsid w:val="00DB28A8"/>
    <w:rsid w:val="00DB424F"/>
    <w:rsid w:val="00DB607F"/>
    <w:rsid w:val="00DC406B"/>
    <w:rsid w:val="00DD1D88"/>
    <w:rsid w:val="00DE44B2"/>
    <w:rsid w:val="00DF3D11"/>
    <w:rsid w:val="00E0071B"/>
    <w:rsid w:val="00E0523E"/>
    <w:rsid w:val="00E05F8A"/>
    <w:rsid w:val="00E1735B"/>
    <w:rsid w:val="00E319A9"/>
    <w:rsid w:val="00E553C2"/>
    <w:rsid w:val="00E6207D"/>
    <w:rsid w:val="00E620C4"/>
    <w:rsid w:val="00EA163A"/>
    <w:rsid w:val="00EB107C"/>
    <w:rsid w:val="00EC4FF1"/>
    <w:rsid w:val="00EF144F"/>
    <w:rsid w:val="00EF6428"/>
    <w:rsid w:val="00F15C6B"/>
    <w:rsid w:val="00F71AD8"/>
    <w:rsid w:val="00F9325B"/>
    <w:rsid w:val="00F93A18"/>
    <w:rsid w:val="00F94A04"/>
    <w:rsid w:val="00F94E5A"/>
    <w:rsid w:val="00FA30A6"/>
    <w:rsid w:val="00FA31CB"/>
    <w:rsid w:val="00FA6665"/>
    <w:rsid w:val="00FD20FF"/>
    <w:rsid w:val="00FE232E"/>
    <w:rsid w:val="00FF1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9979</Words>
  <Characters>56881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66727</CharactersWithSpaces>
  <SharedDoc>false</SharedDoc>
  <HLinks>
    <vt:vector size="36"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9</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ДНС</cp:lastModifiedBy>
  <cp:revision>12</cp:revision>
  <cp:lastPrinted>2021-09-18T02:28:00Z</cp:lastPrinted>
  <dcterms:created xsi:type="dcterms:W3CDTF">2021-08-31T01:58:00Z</dcterms:created>
  <dcterms:modified xsi:type="dcterms:W3CDTF">2021-09-18T02:44:00Z</dcterms:modified>
</cp:coreProperties>
</file>