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A83" w:rsidRPr="00C50A83" w:rsidRDefault="00C50A83" w:rsidP="00C50A83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0A83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СОВХОЗНОГО СЕЛЬСОВЕТА </w:t>
      </w:r>
    </w:p>
    <w:p w:rsidR="00C50A83" w:rsidRPr="00C50A83" w:rsidRDefault="00C50A83" w:rsidP="00C50A83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0A83">
        <w:rPr>
          <w:rFonts w:ascii="Times New Roman" w:hAnsi="Times New Roman" w:cs="Times New Roman"/>
          <w:b/>
          <w:bCs/>
          <w:sz w:val="28"/>
          <w:szCs w:val="28"/>
        </w:rPr>
        <w:t xml:space="preserve">ИСКИТИМСКОГО РАЙОНА НОВОСИБИРСКОЙ ОБЛАСТИ </w:t>
      </w:r>
    </w:p>
    <w:p w:rsidR="00C50A83" w:rsidRPr="00C50A83" w:rsidRDefault="00C50A83" w:rsidP="00C50A83">
      <w:pPr>
        <w:keepNext/>
        <w:shd w:val="clear" w:color="auto" w:fill="FFFFFF"/>
        <w:tabs>
          <w:tab w:val="left" w:pos="3240"/>
          <w:tab w:val="left" w:pos="3420"/>
          <w:tab w:val="left" w:pos="4500"/>
          <w:tab w:val="left" w:pos="4680"/>
          <w:tab w:val="left" w:pos="5940"/>
          <w:tab w:val="left" w:pos="6120"/>
          <w:tab w:val="left" w:pos="6300"/>
        </w:tabs>
        <w:spacing w:after="0" w:line="240" w:lineRule="auto"/>
        <w:ind w:right="424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257877480"/>
    </w:p>
    <w:p w:rsidR="00C50A83" w:rsidRPr="00C50A83" w:rsidRDefault="00C50A83" w:rsidP="00C50A83">
      <w:pPr>
        <w:keepNext/>
        <w:shd w:val="clear" w:color="auto" w:fill="FFFFFF"/>
        <w:tabs>
          <w:tab w:val="left" w:pos="3240"/>
          <w:tab w:val="left" w:pos="3420"/>
          <w:tab w:val="left" w:pos="4500"/>
          <w:tab w:val="left" w:pos="4680"/>
          <w:tab w:val="left" w:pos="5940"/>
          <w:tab w:val="left" w:pos="6120"/>
          <w:tab w:val="left" w:pos="6300"/>
        </w:tabs>
        <w:spacing w:after="0" w:line="240" w:lineRule="auto"/>
        <w:ind w:right="424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GoBack"/>
      <w:bookmarkEnd w:id="1"/>
      <w:r w:rsidRPr="00C50A83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  <w:bookmarkEnd w:id="0"/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711"/>
      </w:tblGrid>
      <w:tr w:rsidR="00C50A83" w:rsidRPr="00C50A83" w:rsidTr="00695A81">
        <w:trPr>
          <w:jc w:val="center"/>
        </w:trPr>
        <w:tc>
          <w:tcPr>
            <w:tcW w:w="3711" w:type="dxa"/>
            <w:hideMark/>
          </w:tcPr>
          <w:p w:rsidR="00C50A83" w:rsidRPr="00C50A83" w:rsidRDefault="00C50A83" w:rsidP="00C50A83">
            <w:pPr>
              <w:spacing w:after="0" w:line="240" w:lineRule="auto"/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  <w:r w:rsidRPr="00C50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50A83" w:rsidRPr="00C50A83" w:rsidRDefault="00C50A83" w:rsidP="00C50A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0A8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C50A8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50A83">
              <w:rPr>
                <w:rFonts w:ascii="Times New Roman" w:hAnsi="Times New Roman" w:cs="Times New Roman"/>
                <w:sz w:val="28"/>
                <w:szCs w:val="28"/>
              </w:rPr>
              <w:t xml:space="preserve">.2025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  <w:p w:rsidR="00C50A83" w:rsidRPr="00C50A83" w:rsidRDefault="00C50A83" w:rsidP="00C50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A83">
              <w:rPr>
                <w:rFonts w:ascii="Times New Roman" w:hAnsi="Times New Roman" w:cs="Times New Roman"/>
                <w:sz w:val="28"/>
                <w:szCs w:val="28"/>
              </w:rPr>
              <w:t>____________№___________</w:t>
            </w:r>
          </w:p>
          <w:p w:rsidR="00C50A83" w:rsidRPr="00C50A83" w:rsidRDefault="00C50A83" w:rsidP="00C50A83">
            <w:pPr>
              <w:spacing w:after="0" w:line="240" w:lineRule="auto"/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A83">
              <w:rPr>
                <w:rFonts w:ascii="Times New Roman" w:hAnsi="Times New Roman" w:cs="Times New Roman"/>
                <w:sz w:val="28"/>
                <w:szCs w:val="28"/>
              </w:rPr>
              <w:t>с. Лебедевка</w:t>
            </w:r>
          </w:p>
        </w:tc>
      </w:tr>
    </w:tbl>
    <w:p w:rsidR="00AB5446" w:rsidRPr="00AB5446" w:rsidRDefault="00AB5446" w:rsidP="00AB5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76CE" w:rsidRPr="00014BBA" w:rsidRDefault="008A76CE" w:rsidP="005807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4BBA">
        <w:rPr>
          <w:rFonts w:ascii="Times New Roman" w:hAnsi="Times New Roman" w:cs="Times New Roman"/>
          <w:sz w:val="28"/>
          <w:szCs w:val="28"/>
        </w:rPr>
        <w:t>О внесении изменен</w:t>
      </w:r>
      <w:r w:rsidR="00F44B0E" w:rsidRPr="00014BBA">
        <w:rPr>
          <w:rFonts w:ascii="Times New Roman" w:hAnsi="Times New Roman" w:cs="Times New Roman"/>
          <w:sz w:val="28"/>
          <w:szCs w:val="28"/>
        </w:rPr>
        <w:t>ий в постановление администрации</w:t>
      </w:r>
      <w:r w:rsidRPr="00014BBA">
        <w:rPr>
          <w:rFonts w:ascii="Times New Roman" w:hAnsi="Times New Roman" w:cs="Times New Roman"/>
          <w:sz w:val="28"/>
          <w:szCs w:val="28"/>
        </w:rPr>
        <w:t xml:space="preserve"> Совхозного сельсовета Искитимского района Новосибирской области от </w:t>
      </w:r>
      <w:r w:rsidR="005807C1">
        <w:rPr>
          <w:rFonts w:ascii="Times New Roman" w:hAnsi="Times New Roman" w:cs="Times New Roman"/>
          <w:sz w:val="28"/>
          <w:szCs w:val="28"/>
        </w:rPr>
        <w:t>02.07.2018</w:t>
      </w:r>
      <w:r w:rsidR="00014BBA">
        <w:rPr>
          <w:rFonts w:ascii="Times New Roman" w:hAnsi="Times New Roman" w:cs="Times New Roman"/>
          <w:sz w:val="28"/>
          <w:szCs w:val="28"/>
        </w:rPr>
        <w:t xml:space="preserve"> </w:t>
      </w:r>
      <w:r w:rsidRPr="00014BBA">
        <w:rPr>
          <w:rFonts w:ascii="Times New Roman" w:hAnsi="Times New Roman" w:cs="Times New Roman"/>
          <w:sz w:val="28"/>
          <w:szCs w:val="28"/>
        </w:rPr>
        <w:t>№</w:t>
      </w:r>
      <w:r w:rsidR="0020466E" w:rsidRPr="00014BBA">
        <w:rPr>
          <w:rFonts w:ascii="Times New Roman" w:hAnsi="Times New Roman" w:cs="Times New Roman"/>
          <w:sz w:val="28"/>
          <w:szCs w:val="28"/>
        </w:rPr>
        <w:t xml:space="preserve"> </w:t>
      </w:r>
      <w:r w:rsidR="005807C1">
        <w:rPr>
          <w:rFonts w:ascii="Times New Roman" w:hAnsi="Times New Roman" w:cs="Times New Roman"/>
          <w:sz w:val="28"/>
          <w:szCs w:val="28"/>
        </w:rPr>
        <w:t>98</w:t>
      </w:r>
      <w:r w:rsidR="00014BBA" w:rsidRPr="00014BBA">
        <w:rPr>
          <w:rFonts w:ascii="Times New Roman" w:hAnsi="Times New Roman" w:cs="Times New Roman"/>
          <w:sz w:val="28"/>
          <w:szCs w:val="28"/>
        </w:rPr>
        <w:t xml:space="preserve"> «</w:t>
      </w:r>
      <w:r w:rsidR="005807C1" w:rsidRPr="005807C1">
        <w:rPr>
          <w:rFonts w:ascii="Times New Roman" w:hAnsi="Times New Roman" w:cs="Times New Roman"/>
          <w:sz w:val="28"/>
          <w:szCs w:val="28"/>
        </w:rPr>
        <w:t>Об утвержден</w:t>
      </w:r>
      <w:r w:rsidR="005807C1">
        <w:rPr>
          <w:rFonts w:ascii="Times New Roman" w:hAnsi="Times New Roman" w:cs="Times New Roman"/>
          <w:sz w:val="28"/>
          <w:szCs w:val="28"/>
        </w:rPr>
        <w:t xml:space="preserve">ии административного регламента </w:t>
      </w:r>
      <w:r w:rsidR="005807C1" w:rsidRPr="005807C1">
        <w:rPr>
          <w:rFonts w:ascii="Times New Roman" w:hAnsi="Times New Roman" w:cs="Times New Roman"/>
          <w:sz w:val="28"/>
          <w:szCs w:val="28"/>
        </w:rPr>
        <w:t>по пред</w:t>
      </w:r>
      <w:r w:rsidR="005807C1">
        <w:rPr>
          <w:rFonts w:ascii="Times New Roman" w:hAnsi="Times New Roman" w:cs="Times New Roman"/>
          <w:sz w:val="28"/>
          <w:szCs w:val="28"/>
        </w:rPr>
        <w:t xml:space="preserve">оставлению муниципальной услуги </w:t>
      </w:r>
      <w:r w:rsidR="005807C1" w:rsidRPr="005807C1">
        <w:rPr>
          <w:rFonts w:ascii="Times New Roman" w:hAnsi="Times New Roman" w:cs="Times New Roman"/>
          <w:sz w:val="28"/>
          <w:szCs w:val="28"/>
        </w:rPr>
        <w:t xml:space="preserve">«Утверждение схемы </w:t>
      </w:r>
      <w:r w:rsidR="005807C1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="005807C1" w:rsidRPr="005807C1">
        <w:rPr>
          <w:rFonts w:ascii="Times New Roman" w:hAnsi="Times New Roman" w:cs="Times New Roman"/>
          <w:sz w:val="28"/>
          <w:szCs w:val="28"/>
        </w:rPr>
        <w:t>или земельных участков на кадастровом плане территории»</w:t>
      </w:r>
      <w:r w:rsidR="00014BBA" w:rsidRPr="00014BBA">
        <w:rPr>
          <w:rFonts w:ascii="Times New Roman" w:hAnsi="Times New Roman" w:cs="Times New Roman"/>
          <w:sz w:val="28"/>
          <w:szCs w:val="28"/>
        </w:rPr>
        <w:t>»</w:t>
      </w:r>
    </w:p>
    <w:p w:rsidR="00AB5446" w:rsidRDefault="00AB5446" w:rsidP="00C50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6CE" w:rsidRPr="008A76CE" w:rsidRDefault="00014BBA" w:rsidP="00AB54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BB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851CBD" w:rsidRPr="00014BBA">
        <w:rPr>
          <w:rFonts w:ascii="Times New Roman" w:hAnsi="Times New Roman" w:cs="Times New Roman"/>
          <w:sz w:val="28"/>
          <w:szCs w:val="28"/>
        </w:rPr>
        <w:t>, а</w:t>
      </w:r>
      <w:r w:rsidR="00851CBD">
        <w:rPr>
          <w:rFonts w:ascii="Times New Roman" w:hAnsi="Times New Roman"/>
          <w:sz w:val="28"/>
          <w:szCs w:val="28"/>
        </w:rPr>
        <w:t>дминистрация Совхозного сельсовета Искитимско</w:t>
      </w:r>
      <w:r w:rsidR="00041864">
        <w:rPr>
          <w:rFonts w:ascii="Times New Roman" w:hAnsi="Times New Roman"/>
          <w:sz w:val="28"/>
          <w:szCs w:val="28"/>
        </w:rPr>
        <w:t>го района Новосибирской области</w:t>
      </w:r>
    </w:p>
    <w:p w:rsidR="008A76CE" w:rsidRDefault="008A76CE" w:rsidP="001B2CE5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A76C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77CDA" w:rsidRDefault="00377CDA" w:rsidP="00377CDA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B0E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Совхозного сельсовета Искитимского района Новосибирской области от </w:t>
      </w:r>
      <w:r w:rsidRPr="005807C1">
        <w:rPr>
          <w:rFonts w:ascii="Times New Roman" w:hAnsi="Times New Roman" w:cs="Times New Roman"/>
          <w:sz w:val="28"/>
          <w:szCs w:val="28"/>
        </w:rPr>
        <w:t>02.07.2018 № 98 «Об утверждении административного регламента по предоставлению муниципальной услуги «Утверждение схемы расположения земельного участка или земельных участков на кадастровом плане территории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377CDA" w:rsidRPr="005807C1" w:rsidRDefault="00377CDA" w:rsidP="00377CD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наименовании слова «по предоставлению» заменить словом «предоставления»;</w:t>
      </w:r>
    </w:p>
    <w:p w:rsidR="00377CDA" w:rsidRDefault="00377CDA" w:rsidP="00377CD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административном регламенте </w:t>
      </w:r>
      <w:r w:rsidRPr="00A22CBC">
        <w:rPr>
          <w:rFonts w:ascii="Times New Roman" w:hAnsi="Times New Roman" w:cs="Times New Roman"/>
          <w:bCs/>
          <w:sz w:val="28"/>
          <w:szCs w:val="28"/>
        </w:rPr>
        <w:t xml:space="preserve">предоставления </w:t>
      </w:r>
      <w:r w:rsidRPr="005807C1">
        <w:rPr>
          <w:rFonts w:ascii="Times New Roman" w:hAnsi="Times New Roman" w:cs="Times New Roman"/>
          <w:bCs/>
          <w:sz w:val="28"/>
          <w:szCs w:val="28"/>
        </w:rPr>
        <w:t>муниципальной услуги «Утверждение схемы расположения земельного участка или земельных участков на кадастровом плане территории»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77CDA" w:rsidRDefault="00377CDA" w:rsidP="00377CDA">
      <w:pPr>
        <w:pStyle w:val="a3"/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пунктом 1.3</w:t>
      </w:r>
      <w:r w:rsidRPr="00A22CBC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377CDA" w:rsidRDefault="00377CDA" w:rsidP="00377CDA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CB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5807C1">
        <w:rPr>
          <w:rFonts w:ascii="Times New Roman" w:hAnsi="Times New Roman" w:cs="Times New Roman"/>
          <w:bCs/>
          <w:sz w:val="28"/>
          <w:szCs w:val="28"/>
        </w:rPr>
        <w:t>Муниципальная услуга предоставляется гражданам и юридическим лицам, имеющим право на обращение за утверждением схемы расположения земельного участка или земельных участков на кадастровом плане территории, а также их уполномоченным представителям (далее – заявитель)</w:t>
      </w:r>
    </w:p>
    <w:p w:rsidR="00377CDA" w:rsidRPr="00F758CF" w:rsidRDefault="00377CDA" w:rsidP="00377CDA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CBC">
        <w:rPr>
          <w:rFonts w:ascii="Times New Roman" w:hAnsi="Times New Roman" w:cs="Times New Roman"/>
          <w:sz w:val="28"/>
          <w:szCs w:val="28"/>
        </w:rPr>
        <w:t>Признаки заявителя определяются путем профилирования, осуществляемого в соответствии с настоящим административным регламентом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77CDA" w:rsidRPr="00F758CF" w:rsidRDefault="00377CDA" w:rsidP="00377CDA">
      <w:pPr>
        <w:pStyle w:val="a3"/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8CF">
        <w:rPr>
          <w:rFonts w:ascii="Times New Roman" w:hAnsi="Times New Roman" w:cs="Times New Roman"/>
          <w:sz w:val="28"/>
          <w:szCs w:val="28"/>
        </w:rPr>
        <w:t>Дополнить пунктом 1.4 следующего содержания:</w:t>
      </w:r>
    </w:p>
    <w:p w:rsidR="00377CDA" w:rsidRDefault="00377CDA" w:rsidP="00377CDA">
      <w:pPr>
        <w:pStyle w:val="a9"/>
        <w:tabs>
          <w:tab w:val="left" w:pos="142"/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«1.4. Порядок информирования о правилах предоставлении муниципальной услуги:</w:t>
      </w:r>
    </w:p>
    <w:p w:rsidR="00377CDA" w:rsidRDefault="00377CDA" w:rsidP="00377CDA">
      <w:pPr>
        <w:pStyle w:val="a9"/>
        <w:tabs>
          <w:tab w:val="left" w:pos="142"/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1.4.1. Местонахождение администрации Совхозного сельсовета Искитимского района Новосибирской области (далее - администрация), предоставляющей муниципальную услугу: </w:t>
      </w:r>
      <w:r w:rsidRPr="00F758CF">
        <w:rPr>
          <w:sz w:val="28"/>
          <w:szCs w:val="28"/>
        </w:rPr>
        <w:t>63</w:t>
      </w:r>
      <w:r>
        <w:rPr>
          <w:sz w:val="28"/>
          <w:szCs w:val="28"/>
        </w:rPr>
        <w:t>3226</w:t>
      </w:r>
      <w:r w:rsidRPr="00F758CF">
        <w:rPr>
          <w:sz w:val="28"/>
          <w:szCs w:val="28"/>
        </w:rPr>
        <w:t xml:space="preserve">, Новосибирская область, </w:t>
      </w:r>
      <w:proofErr w:type="spellStart"/>
      <w:r w:rsidRPr="00F758CF">
        <w:rPr>
          <w:sz w:val="28"/>
          <w:szCs w:val="28"/>
        </w:rPr>
        <w:t>Искитимский</w:t>
      </w:r>
      <w:proofErr w:type="spellEnd"/>
      <w:r w:rsidRPr="00F758CF">
        <w:rPr>
          <w:sz w:val="28"/>
          <w:szCs w:val="28"/>
        </w:rPr>
        <w:t xml:space="preserve"> район, село </w:t>
      </w:r>
      <w:r>
        <w:rPr>
          <w:sz w:val="28"/>
          <w:szCs w:val="28"/>
        </w:rPr>
        <w:t>Лебедевка</w:t>
      </w:r>
      <w:r w:rsidRPr="00F758CF">
        <w:rPr>
          <w:sz w:val="28"/>
          <w:szCs w:val="28"/>
        </w:rPr>
        <w:t xml:space="preserve">, ул. </w:t>
      </w:r>
      <w:r>
        <w:rPr>
          <w:sz w:val="28"/>
          <w:szCs w:val="28"/>
        </w:rPr>
        <w:t>Центральная</w:t>
      </w:r>
      <w:r w:rsidRPr="00F758CF">
        <w:rPr>
          <w:sz w:val="28"/>
          <w:szCs w:val="28"/>
        </w:rPr>
        <w:t xml:space="preserve">, д. </w:t>
      </w:r>
      <w:r>
        <w:rPr>
          <w:sz w:val="28"/>
          <w:szCs w:val="28"/>
        </w:rPr>
        <w:t>44а.</w:t>
      </w:r>
    </w:p>
    <w:p w:rsidR="00377CDA" w:rsidRDefault="00377CDA" w:rsidP="00377CDA">
      <w:pPr>
        <w:pStyle w:val="a9"/>
        <w:tabs>
          <w:tab w:val="left" w:pos="142"/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1.4.2. Часы приёма заявителей:</w:t>
      </w:r>
    </w:p>
    <w:p w:rsidR="00377CDA" w:rsidRPr="00C50A83" w:rsidRDefault="00377CDA" w:rsidP="00377CDA">
      <w:pPr>
        <w:pStyle w:val="a9"/>
        <w:tabs>
          <w:tab w:val="left" w:pos="142"/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7C1B67">
        <w:rPr>
          <w:sz w:val="28"/>
          <w:szCs w:val="28"/>
        </w:rPr>
        <w:t>вторник,</w:t>
      </w:r>
      <w:r w:rsidRPr="00C50A83">
        <w:rPr>
          <w:sz w:val="28"/>
          <w:szCs w:val="28"/>
        </w:rPr>
        <w:t xml:space="preserve"> </w:t>
      </w:r>
      <w:r w:rsidR="007C1B67">
        <w:rPr>
          <w:sz w:val="28"/>
          <w:szCs w:val="28"/>
        </w:rPr>
        <w:t>четверг</w:t>
      </w:r>
      <w:r w:rsidRPr="00C50A83">
        <w:rPr>
          <w:sz w:val="28"/>
          <w:szCs w:val="28"/>
        </w:rPr>
        <w:t>: с 9-00 до 1</w:t>
      </w:r>
      <w:r w:rsidR="007C1B67">
        <w:rPr>
          <w:sz w:val="28"/>
          <w:szCs w:val="28"/>
        </w:rPr>
        <w:t>6-00;</w:t>
      </w:r>
    </w:p>
    <w:p w:rsidR="00377CDA" w:rsidRPr="00C50A83" w:rsidRDefault="00377CDA" w:rsidP="00377CDA">
      <w:pPr>
        <w:pStyle w:val="a9"/>
        <w:tabs>
          <w:tab w:val="left" w:pos="142"/>
          <w:tab w:val="left" w:pos="1701"/>
        </w:tabs>
        <w:ind w:firstLine="709"/>
        <w:jc w:val="both"/>
        <w:rPr>
          <w:sz w:val="28"/>
          <w:szCs w:val="28"/>
        </w:rPr>
      </w:pPr>
      <w:r w:rsidRPr="00C50A83">
        <w:rPr>
          <w:sz w:val="28"/>
          <w:szCs w:val="28"/>
        </w:rPr>
        <w:t>- перерыв на обед: 13.00 – 14.00 часов;</w:t>
      </w:r>
    </w:p>
    <w:p w:rsidR="00377CDA" w:rsidRDefault="00377CDA" w:rsidP="00377CDA">
      <w:pPr>
        <w:pStyle w:val="a9"/>
        <w:tabs>
          <w:tab w:val="left" w:pos="142"/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выходные дни – суббота, воскресенье.</w:t>
      </w:r>
    </w:p>
    <w:p w:rsidR="00377CDA" w:rsidRDefault="00377CDA" w:rsidP="00377CDA">
      <w:pPr>
        <w:pStyle w:val="a9"/>
        <w:tabs>
          <w:tab w:val="left" w:pos="142"/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1.4.3. Адрес официального интернет-сайта администрации: </w:t>
      </w:r>
      <w:r w:rsidRPr="00C50A83">
        <w:rPr>
          <w:sz w:val="28"/>
          <w:szCs w:val="28"/>
        </w:rPr>
        <w:t>https://sovhozny.nso.ru/</w:t>
      </w:r>
      <w:r>
        <w:rPr>
          <w:sz w:val="28"/>
          <w:szCs w:val="28"/>
        </w:rPr>
        <w:t>.</w:t>
      </w:r>
    </w:p>
    <w:p w:rsidR="00377CDA" w:rsidRDefault="00377CDA" w:rsidP="00377CDA">
      <w:pPr>
        <w:pStyle w:val="a9"/>
        <w:tabs>
          <w:tab w:val="left" w:pos="142"/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Информация, размещаемая на официальном интернет-сайте и информационном стенде администрации, обновляется по мере ее изменения.</w:t>
      </w:r>
    </w:p>
    <w:p w:rsidR="00377CDA" w:rsidRDefault="00377CDA" w:rsidP="00377CDA">
      <w:pPr>
        <w:pStyle w:val="a9"/>
        <w:tabs>
          <w:tab w:val="left" w:pos="142"/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1.4.4. Информация по вопросам предоставления муниципальной услуги предоставляется:</w:t>
      </w:r>
    </w:p>
    <w:p w:rsidR="00377CDA" w:rsidRDefault="00377CDA" w:rsidP="00377CDA">
      <w:pPr>
        <w:pStyle w:val="a9"/>
        <w:tabs>
          <w:tab w:val="left" w:pos="142"/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администрации:</w:t>
      </w:r>
    </w:p>
    <w:p w:rsidR="00377CDA" w:rsidRDefault="00377CDA" w:rsidP="00377CDA">
      <w:pPr>
        <w:pStyle w:val="a9"/>
        <w:tabs>
          <w:tab w:val="left" w:pos="142"/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посредством размещения на информационном стенде и официальном сайте администрации в сети Интернет, электронного информирования;</w:t>
      </w:r>
    </w:p>
    <w:p w:rsidR="00377CDA" w:rsidRDefault="00377CDA" w:rsidP="00377CDA">
      <w:pPr>
        <w:pStyle w:val="a9"/>
        <w:tabs>
          <w:tab w:val="left" w:pos="142"/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 использованием средств телефонной, почтовой связи;</w:t>
      </w:r>
    </w:p>
    <w:p w:rsidR="00377CDA" w:rsidRDefault="00377CDA" w:rsidP="00377CDA">
      <w:pPr>
        <w:pStyle w:val="a9"/>
        <w:tabs>
          <w:tab w:val="left" w:pos="142"/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путем направления обращения в администрацию с использованием адреса (уникального идентификатора) личного кабинета в федеральной государственной информационной системе «Единый портал государственных и муниципальных услуг (функций)».</w:t>
      </w:r>
    </w:p>
    <w:p w:rsidR="00377CDA" w:rsidRDefault="00377CDA" w:rsidP="00377CDA">
      <w:pPr>
        <w:pStyle w:val="a9"/>
        <w:tabs>
          <w:tab w:val="left" w:pos="142"/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377CDA" w:rsidRDefault="00377CDA" w:rsidP="00377CDA">
      <w:pPr>
        <w:pStyle w:val="a9"/>
        <w:tabs>
          <w:tab w:val="left" w:pos="142"/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устной форме лично или по телефону:</w:t>
      </w:r>
    </w:p>
    <w:p w:rsidR="00377CDA" w:rsidRDefault="00377CDA" w:rsidP="00377CDA">
      <w:pPr>
        <w:pStyle w:val="a9"/>
        <w:tabs>
          <w:tab w:val="left" w:pos="142"/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 специалистам администрации, участвующих в предоставлении муниципальной услуги;</w:t>
      </w:r>
    </w:p>
    <w:p w:rsidR="00377CDA" w:rsidRDefault="00377CDA" w:rsidP="00377CDA">
      <w:pPr>
        <w:pStyle w:val="a9"/>
        <w:tabs>
          <w:tab w:val="left" w:pos="142"/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письменной форме почтой;</w:t>
      </w:r>
    </w:p>
    <w:p w:rsidR="00377CDA" w:rsidRDefault="00377CDA" w:rsidP="00377CDA">
      <w:pPr>
        <w:pStyle w:val="a9"/>
        <w:tabs>
          <w:tab w:val="left" w:pos="142"/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посредством электронной почты; </w:t>
      </w:r>
    </w:p>
    <w:p w:rsidR="00377CDA" w:rsidRDefault="00377CDA" w:rsidP="00377CDA">
      <w:pPr>
        <w:pStyle w:val="a9"/>
        <w:tabs>
          <w:tab w:val="left" w:pos="142"/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администрацию с использованием адреса (уникального идентификатора) личного кабинета в федеральной государственной информационной системе «Единый портал государственных и муниципальных услуг (функций)» (далее – Единый портал);</w:t>
      </w:r>
    </w:p>
    <w:p w:rsidR="00377CDA" w:rsidRDefault="00377CDA" w:rsidP="00377CDA">
      <w:pPr>
        <w:pStyle w:val="a9"/>
        <w:tabs>
          <w:tab w:val="left" w:pos="142"/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проводится в двух формах: устное и письменное.</w:t>
      </w:r>
    </w:p>
    <w:p w:rsidR="00377CDA" w:rsidRDefault="00377CDA" w:rsidP="00377CDA">
      <w:pPr>
        <w:pStyle w:val="a9"/>
        <w:tabs>
          <w:tab w:val="left" w:pos="142"/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муниципального образования, в который поступил звонок, и фамилии специалиста, принявшего телефонный звонок.</w:t>
      </w:r>
    </w:p>
    <w:p w:rsidR="00377CDA" w:rsidRDefault="00377CDA" w:rsidP="00377CDA">
      <w:pPr>
        <w:pStyle w:val="a9"/>
        <w:tabs>
          <w:tab w:val="left" w:pos="142"/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Устное информирование обратившегося лица осуществляется специалистом не более 10 минут.</w:t>
      </w:r>
    </w:p>
    <w:p w:rsidR="00377CDA" w:rsidRDefault="00377CDA" w:rsidP="00377CDA">
      <w:pPr>
        <w:pStyle w:val="a9"/>
        <w:tabs>
          <w:tab w:val="left" w:pos="142"/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377CDA" w:rsidRDefault="00377CDA" w:rsidP="00377CDA">
      <w:pPr>
        <w:pStyle w:val="a9"/>
        <w:tabs>
          <w:tab w:val="left" w:pos="142"/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</w:t>
      </w:r>
    </w:p>
    <w:p w:rsidR="00377CDA" w:rsidRDefault="00377CDA" w:rsidP="00377CDA">
      <w:pPr>
        <w:pStyle w:val="a9"/>
        <w:tabs>
          <w:tab w:val="left" w:pos="142"/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Ответ на обращение готовится в течение 25 дней со дня регистрации письменного обращения.</w:t>
      </w:r>
    </w:p>
    <w:p w:rsidR="00377CDA" w:rsidRDefault="00377CDA" w:rsidP="00377CDA">
      <w:pPr>
        <w:pStyle w:val="a9"/>
        <w:tabs>
          <w:tab w:val="left" w:pos="142"/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377CDA" w:rsidRDefault="00377CDA" w:rsidP="00377CDA">
      <w:pPr>
        <w:pStyle w:val="a9"/>
        <w:tabs>
          <w:tab w:val="left" w:pos="142"/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Письменный ответ на обращение подписывается главой муниципального образования, содержит фамилию, имя, отчество и номер телефона исполнителя и направляется в форме электронного документа по адресу электронной почты, указанному в обращении, поступившем в администрацию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администрацию в письменной форме».</w:t>
      </w:r>
    </w:p>
    <w:p w:rsidR="00377CDA" w:rsidRDefault="00377CDA" w:rsidP="00377CDA">
      <w:pPr>
        <w:pStyle w:val="a9"/>
        <w:tabs>
          <w:tab w:val="left" w:pos="142"/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1.4.5.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377CDA" w:rsidRDefault="00377CDA" w:rsidP="00377CDA">
      <w:pPr>
        <w:pStyle w:val="a9"/>
        <w:tabs>
          <w:tab w:val="left" w:pos="142"/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377CDA" w:rsidRDefault="00377CDA" w:rsidP="00377CDA">
      <w:pPr>
        <w:pStyle w:val="a9"/>
        <w:tabs>
          <w:tab w:val="left" w:pos="142"/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377CDA" w:rsidRPr="007A3BEE" w:rsidRDefault="00377CDA" w:rsidP="00377CDA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BEE">
        <w:rPr>
          <w:rFonts w:ascii="Times New Roman" w:hAnsi="Times New Roman" w:cs="Times New Roman"/>
          <w:sz w:val="28"/>
          <w:szCs w:val="28"/>
        </w:rPr>
        <w:t xml:space="preserve">Также вся информация о муниципальной услуге и услугах, необходимых для получения муниципальной услуги доступна на Интернет-сайте Администрации, Интернет-сайтах организаций, участвующих в предоставлении муниципальной услуги, а </w:t>
      </w:r>
      <w:proofErr w:type="gramStart"/>
      <w:r w:rsidRPr="007A3BEE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7A3BEE">
        <w:rPr>
          <w:rFonts w:ascii="Times New Roman" w:hAnsi="Times New Roman" w:cs="Times New Roman"/>
          <w:sz w:val="28"/>
          <w:szCs w:val="28"/>
        </w:rPr>
        <w:t xml:space="preserve"> на Едином портале (www.gosuslugi.ru) и обновляется по мере ее изменения»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7CDA" w:rsidRPr="00F758CF" w:rsidRDefault="00377CDA" w:rsidP="00377CDA">
      <w:pPr>
        <w:pStyle w:val="a3"/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Пункт 2.4 исключить;</w:t>
      </w:r>
    </w:p>
    <w:p w:rsidR="00377CDA" w:rsidRDefault="00377CDA" w:rsidP="00377CDA">
      <w:pPr>
        <w:pStyle w:val="a3"/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2.5 исключить;</w:t>
      </w:r>
    </w:p>
    <w:p w:rsidR="00377CDA" w:rsidRPr="006E4792" w:rsidRDefault="00377CDA" w:rsidP="00377CDA">
      <w:pPr>
        <w:pStyle w:val="a3"/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792">
        <w:rPr>
          <w:rFonts w:ascii="Times New Roman" w:hAnsi="Times New Roman" w:cs="Times New Roman"/>
          <w:sz w:val="28"/>
          <w:szCs w:val="28"/>
        </w:rPr>
        <w:t>Пункт 2.7 дополнить абзацем следующего содержания:</w:t>
      </w:r>
    </w:p>
    <w:p w:rsidR="00377CDA" w:rsidRPr="00377CDA" w:rsidRDefault="00377CDA" w:rsidP="00377CDA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CDA">
        <w:rPr>
          <w:rFonts w:ascii="Times New Roman" w:hAnsi="Times New Roman" w:cs="Times New Roman"/>
          <w:sz w:val="28"/>
          <w:szCs w:val="28"/>
        </w:rPr>
        <w:t>Также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 размещаются на официальном сайте администрации, в федеральной государственной информационной системе «Федеральный реестр государственных и муниципальных услуг (функций)» и на Едином портале государственных и муниципальных услуг (функций)» (www.gosuslugi.ru)</w:t>
      </w:r>
      <w:r w:rsidRPr="00377CDA">
        <w:rPr>
          <w:rFonts w:ascii="Times New Roman" w:hAnsi="Times New Roman" w:cs="Times New Roman"/>
          <w:sz w:val="28"/>
          <w:szCs w:val="28"/>
        </w:rPr>
        <w:t>.</w:t>
      </w:r>
    </w:p>
    <w:p w:rsidR="00377CDA" w:rsidRDefault="00377CDA" w:rsidP="00377CDA">
      <w:pPr>
        <w:pStyle w:val="a3"/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Пункт 2.12.1 изложить в следующей редакции:</w:t>
      </w:r>
    </w:p>
    <w:p w:rsidR="00377CDA" w:rsidRPr="00F758CF" w:rsidRDefault="00377CDA" w:rsidP="00377CDA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«2.12.1. </w:t>
      </w:r>
      <w:r w:rsidRPr="00F758CF">
        <w:rPr>
          <w:rFonts w:ascii="Times New Roman" w:hAnsi="Times New Roman" w:cs="Times New Roman"/>
          <w:sz w:val="28"/>
          <w:szCs w:val="28"/>
        </w:rPr>
        <w:t>Запрещается требовать от заявителя представления документов и информации или осуществления действий, определенных в части 1 статьи 7 Федерального закона от 27 июля 2010 г. № 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77CDA" w:rsidRDefault="00377CDA" w:rsidP="00377CDA">
      <w:pPr>
        <w:pStyle w:val="a7"/>
        <w:numPr>
          <w:ilvl w:val="2"/>
          <w:numId w:val="2"/>
        </w:numPr>
        <w:tabs>
          <w:tab w:val="left" w:pos="170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2.14 абзац первый изложить в следующей редакции:</w:t>
      </w:r>
    </w:p>
    <w:p w:rsidR="00377CDA" w:rsidRDefault="00377CDA" w:rsidP="00377CDA">
      <w:pPr>
        <w:pStyle w:val="a7"/>
        <w:tabs>
          <w:tab w:val="left" w:pos="170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«2.14. П</w:t>
      </w:r>
      <w:r w:rsidRPr="00B0147D">
        <w:rPr>
          <w:rFonts w:ascii="Times New Roman" w:hAnsi="Times New Roman"/>
          <w:sz w:val="28"/>
          <w:szCs w:val="28"/>
        </w:rPr>
        <w:t xml:space="preserve">еречень оснований для приостановления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0147D">
        <w:rPr>
          <w:rFonts w:ascii="Times New Roman" w:hAnsi="Times New Roman"/>
          <w:sz w:val="28"/>
          <w:szCs w:val="28"/>
        </w:rPr>
        <w:t xml:space="preserve"> услуги или отказа в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0147D">
        <w:rPr>
          <w:rFonts w:ascii="Times New Roman" w:hAnsi="Times New Roman"/>
          <w:sz w:val="28"/>
          <w:szCs w:val="28"/>
        </w:rPr>
        <w:t xml:space="preserve"> услуги</w:t>
      </w:r>
      <w:r>
        <w:rPr>
          <w:rFonts w:ascii="Times New Roman" w:hAnsi="Times New Roman"/>
          <w:sz w:val="28"/>
          <w:szCs w:val="28"/>
        </w:rPr>
        <w:t>:</w:t>
      </w:r>
    </w:p>
    <w:p w:rsidR="00377CDA" w:rsidRDefault="00377CDA" w:rsidP="00377CDA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Основаниями для отказа в предоставлении муниципальной услуги являются:»;</w:t>
      </w:r>
    </w:p>
    <w:p w:rsidR="00377CDA" w:rsidRDefault="00377CDA" w:rsidP="00377CDA">
      <w:pPr>
        <w:pStyle w:val="a8"/>
        <w:numPr>
          <w:ilvl w:val="2"/>
          <w:numId w:val="2"/>
        </w:numPr>
        <w:tabs>
          <w:tab w:val="left" w:pos="1701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3.1 абзац первый изложить в следующей редакции:</w:t>
      </w:r>
    </w:p>
    <w:p w:rsidR="00377CDA" w:rsidRDefault="00377CDA" w:rsidP="00377CDA">
      <w:pPr>
        <w:pStyle w:val="a8"/>
        <w:tabs>
          <w:tab w:val="left" w:pos="170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«3.1. </w:t>
      </w:r>
      <w:r w:rsidRPr="00A77EBF">
        <w:rPr>
          <w:sz w:val="28"/>
          <w:szCs w:val="28"/>
        </w:rPr>
        <w:t xml:space="preserve">Вариант предоставления муниципальной услуги определяется в зависимости от результата предоставления </w:t>
      </w:r>
      <w:r>
        <w:rPr>
          <w:sz w:val="28"/>
          <w:szCs w:val="28"/>
        </w:rPr>
        <w:t xml:space="preserve">муниципальной </w:t>
      </w:r>
      <w:r w:rsidRPr="00A77EBF">
        <w:rPr>
          <w:sz w:val="28"/>
          <w:szCs w:val="28"/>
        </w:rPr>
        <w:t>услуги, за предоставлением которой обратился заявитель или его представитель</w:t>
      </w:r>
      <w:r>
        <w:rPr>
          <w:sz w:val="28"/>
          <w:szCs w:val="28"/>
        </w:rPr>
        <w:t>.</w:t>
      </w:r>
    </w:p>
    <w:p w:rsidR="00377CDA" w:rsidRPr="003D7158" w:rsidRDefault="00377CDA" w:rsidP="00377CDA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623">
        <w:rPr>
          <w:rFonts w:ascii="Times New Roman" w:hAnsi="Times New Roman" w:cs="Times New Roman"/>
          <w:sz w:val="28"/>
          <w:szCs w:val="28"/>
        </w:rPr>
        <w:t>Предоставление муниципальной услуги состоит из следующей последователь</w:t>
      </w:r>
      <w:r>
        <w:rPr>
          <w:rFonts w:ascii="Times New Roman" w:hAnsi="Times New Roman" w:cs="Times New Roman"/>
          <w:sz w:val="28"/>
          <w:szCs w:val="28"/>
        </w:rPr>
        <w:t>ности административных процедур:</w:t>
      </w:r>
      <w:r w:rsidRPr="003D7158">
        <w:rPr>
          <w:rFonts w:ascii="Times New Roman" w:hAnsi="Times New Roman" w:cs="Times New Roman"/>
          <w:sz w:val="28"/>
          <w:szCs w:val="28"/>
        </w:rPr>
        <w:t>».</w:t>
      </w:r>
    </w:p>
    <w:p w:rsidR="00377CDA" w:rsidRDefault="00377CDA" w:rsidP="00377CDA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«Вестник Совхозного сельсовета» и разместить на официальном сайте администрации Совхозного сельсовета Искитимского района Новосибирской области.</w:t>
      </w:r>
    </w:p>
    <w:p w:rsidR="00434CD2" w:rsidRDefault="00434CD2" w:rsidP="00D86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477" w:rsidRDefault="00AC7477" w:rsidP="00D86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67F" w:rsidRDefault="00AC7477" w:rsidP="001B2CE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D8667F">
        <w:rPr>
          <w:rFonts w:ascii="Times New Roman" w:hAnsi="Times New Roman" w:cs="Times New Roman"/>
          <w:sz w:val="28"/>
          <w:szCs w:val="28"/>
        </w:rPr>
        <w:t xml:space="preserve"> Совхозного сельсовета </w:t>
      </w:r>
    </w:p>
    <w:p w:rsidR="0072000F" w:rsidRDefault="00D8667F" w:rsidP="00D86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Искитимского района Новосибирской области</w:t>
      </w:r>
      <w:r w:rsidR="0025232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B5446">
        <w:rPr>
          <w:rFonts w:ascii="Times New Roman" w:hAnsi="Times New Roman" w:cs="Times New Roman"/>
          <w:sz w:val="28"/>
          <w:szCs w:val="28"/>
        </w:rPr>
        <w:t xml:space="preserve">      </w:t>
      </w:r>
      <w:r w:rsidR="00252327">
        <w:rPr>
          <w:rFonts w:ascii="Times New Roman" w:hAnsi="Times New Roman" w:cs="Times New Roman"/>
          <w:sz w:val="28"/>
          <w:szCs w:val="28"/>
        </w:rPr>
        <w:t xml:space="preserve">    </w:t>
      </w:r>
      <w:r w:rsidR="00B103CF">
        <w:rPr>
          <w:rFonts w:ascii="Times New Roman" w:hAnsi="Times New Roman" w:cs="Times New Roman"/>
          <w:sz w:val="28"/>
          <w:szCs w:val="28"/>
        </w:rPr>
        <w:t xml:space="preserve">  </w:t>
      </w:r>
      <w:r w:rsidR="00AB5446">
        <w:rPr>
          <w:rFonts w:ascii="Times New Roman" w:hAnsi="Times New Roman" w:cs="Times New Roman"/>
          <w:sz w:val="28"/>
          <w:szCs w:val="28"/>
        </w:rPr>
        <w:t>А.В. Никулин</w:t>
      </w:r>
    </w:p>
    <w:sectPr w:rsidR="0072000F" w:rsidSect="000D568F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F6A0A"/>
    <w:multiLevelType w:val="multilevel"/>
    <w:tmpl w:val="E2267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7396A40"/>
    <w:multiLevelType w:val="hybridMultilevel"/>
    <w:tmpl w:val="8400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457FE"/>
    <w:multiLevelType w:val="multilevel"/>
    <w:tmpl w:val="087CD95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1647" w:hanging="720"/>
      </w:pPr>
    </w:lvl>
    <w:lvl w:ilvl="3">
      <w:start w:val="1"/>
      <w:numFmt w:val="decimal"/>
      <w:isLgl/>
      <w:lvlText w:val="%1.%2.%3.%4."/>
      <w:lvlJc w:val="left"/>
      <w:pPr>
        <w:ind w:left="2007" w:hanging="1080"/>
      </w:pPr>
    </w:lvl>
    <w:lvl w:ilvl="4">
      <w:start w:val="1"/>
      <w:numFmt w:val="decimal"/>
      <w:isLgl/>
      <w:lvlText w:val="%1.%2.%3.%4.%5."/>
      <w:lvlJc w:val="left"/>
      <w:pPr>
        <w:ind w:left="2007" w:hanging="1080"/>
      </w:pPr>
    </w:lvl>
    <w:lvl w:ilvl="5">
      <w:start w:val="1"/>
      <w:numFmt w:val="decimal"/>
      <w:isLgl/>
      <w:lvlText w:val="%1.%2.%3.%4.%5.%6."/>
      <w:lvlJc w:val="left"/>
      <w:pPr>
        <w:ind w:left="2367" w:hanging="1440"/>
      </w:pPr>
    </w:lvl>
    <w:lvl w:ilvl="6">
      <w:start w:val="1"/>
      <w:numFmt w:val="decimal"/>
      <w:isLgl/>
      <w:lvlText w:val="%1.%2.%3.%4.%5.%6.%7."/>
      <w:lvlJc w:val="left"/>
      <w:pPr>
        <w:ind w:left="2727" w:hanging="1800"/>
      </w:p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</w:lvl>
  </w:abstractNum>
  <w:abstractNum w:abstractNumId="4" w15:restartNumberingAfterBreak="0">
    <w:nsid w:val="3212223D"/>
    <w:multiLevelType w:val="multilevel"/>
    <w:tmpl w:val="58760A4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8DB3ECC"/>
    <w:multiLevelType w:val="multilevel"/>
    <w:tmpl w:val="2B2E11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 w15:restartNumberingAfterBreak="0">
    <w:nsid w:val="66911487"/>
    <w:multiLevelType w:val="multilevel"/>
    <w:tmpl w:val="75A239E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7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4BD"/>
    <w:rsid w:val="00014BBA"/>
    <w:rsid w:val="00041864"/>
    <w:rsid w:val="000838FA"/>
    <w:rsid w:val="000B548B"/>
    <w:rsid w:val="000D568F"/>
    <w:rsid w:val="0013518C"/>
    <w:rsid w:val="001473A1"/>
    <w:rsid w:val="00151DC8"/>
    <w:rsid w:val="0015516B"/>
    <w:rsid w:val="001B2CE5"/>
    <w:rsid w:val="0020466E"/>
    <w:rsid w:val="00211410"/>
    <w:rsid w:val="00252327"/>
    <w:rsid w:val="00303894"/>
    <w:rsid w:val="00377CDA"/>
    <w:rsid w:val="003D7158"/>
    <w:rsid w:val="004079D4"/>
    <w:rsid w:val="004120A1"/>
    <w:rsid w:val="00434CD2"/>
    <w:rsid w:val="00446098"/>
    <w:rsid w:val="00467616"/>
    <w:rsid w:val="00477129"/>
    <w:rsid w:val="004E5747"/>
    <w:rsid w:val="005807C1"/>
    <w:rsid w:val="005A69C8"/>
    <w:rsid w:val="005A6D3E"/>
    <w:rsid w:val="005D0877"/>
    <w:rsid w:val="006D2FE7"/>
    <w:rsid w:val="0072000F"/>
    <w:rsid w:val="00733C98"/>
    <w:rsid w:val="00744FE0"/>
    <w:rsid w:val="007A3BEE"/>
    <w:rsid w:val="007A6028"/>
    <w:rsid w:val="007C1B67"/>
    <w:rsid w:val="007F0463"/>
    <w:rsid w:val="00800E03"/>
    <w:rsid w:val="00826A7F"/>
    <w:rsid w:val="00843275"/>
    <w:rsid w:val="00846CB3"/>
    <w:rsid w:val="00851CBD"/>
    <w:rsid w:val="008A76CE"/>
    <w:rsid w:val="008B67AF"/>
    <w:rsid w:val="009325E5"/>
    <w:rsid w:val="00947600"/>
    <w:rsid w:val="00960306"/>
    <w:rsid w:val="00A22CBC"/>
    <w:rsid w:val="00A3404C"/>
    <w:rsid w:val="00A90A00"/>
    <w:rsid w:val="00AB5446"/>
    <w:rsid w:val="00AC7477"/>
    <w:rsid w:val="00B103CF"/>
    <w:rsid w:val="00B52B2A"/>
    <w:rsid w:val="00BB29FD"/>
    <w:rsid w:val="00C50A83"/>
    <w:rsid w:val="00C85F58"/>
    <w:rsid w:val="00C914BD"/>
    <w:rsid w:val="00CA23D3"/>
    <w:rsid w:val="00CF64B4"/>
    <w:rsid w:val="00D033A6"/>
    <w:rsid w:val="00D139C1"/>
    <w:rsid w:val="00D765E3"/>
    <w:rsid w:val="00D8667F"/>
    <w:rsid w:val="00D87D2D"/>
    <w:rsid w:val="00E2015D"/>
    <w:rsid w:val="00EA1237"/>
    <w:rsid w:val="00EE09B7"/>
    <w:rsid w:val="00F13EFD"/>
    <w:rsid w:val="00F44B0E"/>
    <w:rsid w:val="00F758CF"/>
    <w:rsid w:val="00FE0623"/>
    <w:rsid w:val="00FE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B8A11"/>
  <w15:docId w15:val="{0B0AB0DA-B7BA-4867-ABE4-5306AABD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747"/>
  </w:style>
  <w:style w:type="paragraph" w:styleId="1">
    <w:name w:val="heading 1"/>
    <w:basedOn w:val="a"/>
    <w:next w:val="a"/>
    <w:link w:val="10"/>
    <w:uiPriority w:val="99"/>
    <w:qFormat/>
    <w:rsid w:val="00FE374C"/>
    <w:pPr>
      <w:keepNext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B0E"/>
    <w:pPr>
      <w:ind w:left="720"/>
      <w:contextualSpacing/>
    </w:pPr>
  </w:style>
  <w:style w:type="paragraph" w:customStyle="1" w:styleId="ConsPlusNormal">
    <w:name w:val="ConsPlusNormal"/>
    <w:rsid w:val="00434C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Document Map"/>
    <w:basedOn w:val="a"/>
    <w:link w:val="a5"/>
    <w:uiPriority w:val="99"/>
    <w:semiHidden/>
    <w:unhideWhenUsed/>
    <w:rsid w:val="001B2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1B2CE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B5446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E37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FE374C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unhideWhenUsed/>
    <w:rsid w:val="00446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F758C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Заголовок Знак"/>
    <w:basedOn w:val="a0"/>
    <w:link w:val="a9"/>
    <w:rsid w:val="00F758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87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87D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4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0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54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0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6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0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2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4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40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19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6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7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2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5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7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3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2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1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6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69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6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14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96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2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68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5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6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56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7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2025-04-17T02:40:00Z</cp:lastPrinted>
  <dcterms:created xsi:type="dcterms:W3CDTF">2025-04-17T02:40:00Z</dcterms:created>
  <dcterms:modified xsi:type="dcterms:W3CDTF">2025-04-17T02:40:00Z</dcterms:modified>
</cp:coreProperties>
</file>