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426" w:rsidRPr="009036D9" w:rsidRDefault="00034426" w:rsidP="005C1049">
      <w:pPr>
        <w:rPr>
          <w:rFonts w:ascii="Times New Roman" w:hAnsi="Times New Roman"/>
          <w:b/>
          <w:color w:val="FF0000"/>
          <w:sz w:val="28"/>
          <w:szCs w:val="28"/>
        </w:rPr>
      </w:pPr>
      <w:r w:rsidRPr="009036D9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                                                                       </w:t>
      </w:r>
    </w:p>
    <w:p w:rsidR="004A5984" w:rsidRPr="004A5984" w:rsidRDefault="004A5984" w:rsidP="004A59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5984">
        <w:rPr>
          <w:rFonts w:ascii="Times New Roman" w:hAnsi="Times New Roman"/>
          <w:b/>
          <w:sz w:val="28"/>
          <w:szCs w:val="28"/>
        </w:rPr>
        <w:t>АДМИНИСТРАЦИЯ СОВХОЗНОГО СЕЛЬСОВЕТА</w:t>
      </w:r>
    </w:p>
    <w:p w:rsidR="004A5984" w:rsidRPr="004A5984" w:rsidRDefault="004A5984" w:rsidP="004A59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5984">
        <w:rPr>
          <w:rFonts w:ascii="Times New Roman" w:hAnsi="Times New Roman"/>
          <w:b/>
          <w:sz w:val="28"/>
          <w:szCs w:val="28"/>
        </w:rPr>
        <w:t>ИСКИТИМСКОГО РАЙОНА НОВОСИБИРСКОЙ ОБЛАСТИ</w:t>
      </w:r>
    </w:p>
    <w:p w:rsidR="00034426" w:rsidRPr="004A5984" w:rsidRDefault="00034426" w:rsidP="00034426">
      <w:pPr>
        <w:jc w:val="center"/>
        <w:rPr>
          <w:rFonts w:ascii="Times New Roman" w:hAnsi="Times New Roman"/>
          <w:b/>
          <w:spacing w:val="-20"/>
          <w:sz w:val="28"/>
          <w:szCs w:val="28"/>
        </w:rPr>
      </w:pPr>
    </w:p>
    <w:p w:rsidR="00034426" w:rsidRPr="00CE03C6" w:rsidRDefault="00034426" w:rsidP="004A5984">
      <w:pPr>
        <w:spacing w:after="0" w:line="240" w:lineRule="auto"/>
        <w:jc w:val="center"/>
        <w:rPr>
          <w:rFonts w:ascii="Times New Roman" w:hAnsi="Times New Roman"/>
          <w:b/>
          <w:spacing w:val="-20"/>
          <w:sz w:val="32"/>
          <w:szCs w:val="32"/>
        </w:rPr>
      </w:pPr>
      <w:proofErr w:type="gramStart"/>
      <w:r w:rsidRPr="00CE03C6">
        <w:rPr>
          <w:rFonts w:ascii="Times New Roman" w:hAnsi="Times New Roman"/>
          <w:b/>
          <w:spacing w:val="-20"/>
          <w:sz w:val="32"/>
          <w:szCs w:val="32"/>
        </w:rPr>
        <w:t>П</w:t>
      </w:r>
      <w:proofErr w:type="gramEnd"/>
      <w:r w:rsidRPr="00CE03C6">
        <w:rPr>
          <w:rFonts w:ascii="Times New Roman" w:hAnsi="Times New Roman"/>
          <w:b/>
          <w:spacing w:val="-20"/>
          <w:sz w:val="32"/>
          <w:szCs w:val="32"/>
        </w:rPr>
        <w:t xml:space="preserve"> О С Т А Н О В Л Е Н И Е </w:t>
      </w:r>
    </w:p>
    <w:p w:rsidR="00FE7B19" w:rsidRDefault="00FE7B19" w:rsidP="00FE7B19">
      <w:pPr>
        <w:jc w:val="center"/>
        <w:rPr>
          <w:rFonts w:ascii="Times New Roman" w:hAnsi="Times New Roman"/>
          <w:sz w:val="28"/>
          <w:szCs w:val="28"/>
        </w:rPr>
      </w:pPr>
    </w:p>
    <w:p w:rsidR="00FE7B19" w:rsidRPr="00FE7B19" w:rsidRDefault="00FE7B19" w:rsidP="00FE7B1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5C1049">
        <w:rPr>
          <w:rFonts w:ascii="Times New Roman" w:hAnsi="Times New Roman"/>
          <w:sz w:val="28"/>
          <w:szCs w:val="28"/>
        </w:rPr>
        <w:t>01.</w:t>
      </w:r>
      <w:r w:rsidR="00954756">
        <w:rPr>
          <w:rFonts w:ascii="Times New Roman" w:hAnsi="Times New Roman"/>
          <w:sz w:val="28"/>
          <w:szCs w:val="28"/>
        </w:rPr>
        <w:t>12</w:t>
      </w:r>
      <w:r w:rsidRPr="00FE7B19">
        <w:rPr>
          <w:rFonts w:ascii="Times New Roman" w:hAnsi="Times New Roman"/>
          <w:sz w:val="28"/>
          <w:szCs w:val="28"/>
        </w:rPr>
        <w:t>.20</w:t>
      </w:r>
      <w:r w:rsidR="00CE03C6">
        <w:rPr>
          <w:rFonts w:ascii="Times New Roman" w:hAnsi="Times New Roman"/>
          <w:sz w:val="28"/>
          <w:szCs w:val="28"/>
        </w:rPr>
        <w:t>21</w:t>
      </w:r>
      <w:r w:rsidRPr="00FE7B1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E7B1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E7B19">
        <w:rPr>
          <w:rFonts w:ascii="Times New Roman" w:hAnsi="Times New Roman"/>
          <w:sz w:val="28"/>
          <w:szCs w:val="28"/>
        </w:rPr>
        <w:t xml:space="preserve">   </w:t>
      </w:r>
      <w:r w:rsidR="00954756">
        <w:rPr>
          <w:rFonts w:ascii="Times New Roman" w:hAnsi="Times New Roman"/>
          <w:sz w:val="28"/>
          <w:szCs w:val="28"/>
        </w:rPr>
        <w:t>215</w:t>
      </w:r>
    </w:p>
    <w:p w:rsidR="00FE7B19" w:rsidRPr="00FE7B19" w:rsidRDefault="00FE7B19" w:rsidP="00FE7B1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E7B19">
        <w:rPr>
          <w:rFonts w:ascii="Times New Roman" w:hAnsi="Times New Roman"/>
          <w:sz w:val="28"/>
          <w:szCs w:val="28"/>
        </w:rPr>
        <w:t>____________№___________</w:t>
      </w:r>
    </w:p>
    <w:p w:rsidR="00FE7B19" w:rsidRPr="00FE7B19" w:rsidRDefault="00FE7B19" w:rsidP="00FE7B19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FE7B19">
        <w:rPr>
          <w:rFonts w:ascii="Times New Roman" w:hAnsi="Times New Roman"/>
          <w:sz w:val="28"/>
          <w:szCs w:val="28"/>
        </w:rPr>
        <w:t>с</w:t>
      </w:r>
      <w:proofErr w:type="gramEnd"/>
      <w:r w:rsidRPr="00FE7B19">
        <w:rPr>
          <w:rFonts w:ascii="Times New Roman" w:hAnsi="Times New Roman"/>
          <w:sz w:val="28"/>
          <w:szCs w:val="28"/>
        </w:rPr>
        <w:t>. Лебедевка</w:t>
      </w:r>
    </w:p>
    <w:p w:rsidR="00330661" w:rsidRDefault="00330661" w:rsidP="00FE7B19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54756" w:rsidRPr="00743CD3" w:rsidRDefault="00954756" w:rsidP="00954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43CD3">
        <w:rPr>
          <w:rFonts w:ascii="Times New Roman" w:hAnsi="Times New Roman"/>
          <w:bCs/>
          <w:sz w:val="24"/>
          <w:szCs w:val="24"/>
        </w:rPr>
        <w:t>О внесении изменений в постановление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43CD3">
        <w:rPr>
          <w:rFonts w:ascii="Times New Roman" w:hAnsi="Times New Roman"/>
          <w:bCs/>
          <w:sz w:val="24"/>
          <w:szCs w:val="24"/>
        </w:rPr>
        <w:t>администрации Совхозного сельсовета</w:t>
      </w:r>
    </w:p>
    <w:p w:rsidR="00954756" w:rsidRDefault="00954756" w:rsidP="00954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743CD3">
        <w:rPr>
          <w:rFonts w:ascii="Times New Roman" w:hAnsi="Times New Roman"/>
          <w:bCs/>
          <w:sz w:val="24"/>
          <w:szCs w:val="24"/>
        </w:rPr>
        <w:t>Искитимского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района Новосибирской </w:t>
      </w:r>
      <w:r w:rsidRPr="00743CD3">
        <w:rPr>
          <w:rFonts w:ascii="Times New Roman" w:hAnsi="Times New Roman"/>
          <w:bCs/>
          <w:sz w:val="24"/>
          <w:szCs w:val="24"/>
        </w:rPr>
        <w:t>области</w:t>
      </w:r>
      <w:r>
        <w:rPr>
          <w:rFonts w:ascii="Times New Roman" w:hAnsi="Times New Roman"/>
          <w:bCs/>
          <w:sz w:val="24"/>
          <w:szCs w:val="24"/>
        </w:rPr>
        <w:t xml:space="preserve"> от 20.09</w:t>
      </w:r>
      <w:r w:rsidRPr="00743CD3">
        <w:rPr>
          <w:rFonts w:ascii="Times New Roman" w:hAnsi="Times New Roman"/>
          <w:bCs/>
          <w:sz w:val="24"/>
          <w:szCs w:val="24"/>
        </w:rPr>
        <w:t>.2018</w:t>
      </w:r>
      <w:r>
        <w:rPr>
          <w:rFonts w:ascii="Times New Roman" w:hAnsi="Times New Roman"/>
          <w:bCs/>
          <w:sz w:val="24"/>
          <w:szCs w:val="24"/>
        </w:rPr>
        <w:t xml:space="preserve"> № 163</w:t>
      </w:r>
      <w:r w:rsidRPr="00743CD3">
        <w:rPr>
          <w:rFonts w:ascii="Times New Roman" w:hAnsi="Times New Roman"/>
          <w:bCs/>
          <w:sz w:val="24"/>
          <w:szCs w:val="24"/>
        </w:rPr>
        <w:t xml:space="preserve"> </w:t>
      </w:r>
    </w:p>
    <w:p w:rsidR="00954756" w:rsidRDefault="00954756" w:rsidP="00954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«О создании межведомственной комиссии для оценки и обследования </w:t>
      </w:r>
    </w:p>
    <w:p w:rsidR="00954756" w:rsidRDefault="00954756" w:rsidP="00954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помещения в целях признания его жилых помещением, жилого помещения  </w:t>
      </w:r>
    </w:p>
    <w:p w:rsidR="00954756" w:rsidRDefault="00954756" w:rsidP="00954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пригодным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(непригодным) для проживания граждан, а так же многоквартирного </w:t>
      </w:r>
    </w:p>
    <w:p w:rsidR="00954756" w:rsidRPr="00743CD3" w:rsidRDefault="00954756" w:rsidP="00954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дома в целях признания его аварийным и подлежащим сносу и реконструкции»</w:t>
      </w:r>
    </w:p>
    <w:p w:rsidR="00954756" w:rsidRPr="00743CD3" w:rsidRDefault="00954756" w:rsidP="00954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54756" w:rsidRDefault="00954756" w:rsidP="0095475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</w:p>
    <w:p w:rsidR="00954756" w:rsidRDefault="00954756" w:rsidP="009547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№131-ФЗ от 06.10.2003 "Об общих принципах организации местного самоуправления в Российской Федерации", администрация Совхозного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Искитимского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</w:p>
    <w:p w:rsidR="00954756" w:rsidRDefault="00954756" w:rsidP="0095475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34C65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954756" w:rsidRDefault="00954756" w:rsidP="0095475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Отменить постановление администрации Совхозного сельсовета</w:t>
      </w:r>
    </w:p>
    <w:p w:rsidR="00954756" w:rsidRPr="00954756" w:rsidRDefault="00954756" w:rsidP="00954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proofErr w:type="gramStart"/>
      <w:r w:rsidRPr="00954756">
        <w:rPr>
          <w:rFonts w:ascii="Times New Roman" w:eastAsia="Times New Roman" w:hAnsi="Times New Roman"/>
          <w:sz w:val="28"/>
          <w:szCs w:val="28"/>
          <w:lang w:eastAsia="ru-RU"/>
        </w:rPr>
        <w:t>Искитимского</w:t>
      </w:r>
      <w:proofErr w:type="spellEnd"/>
      <w:r w:rsidRPr="0095475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от 10.09.2019 № 188 «О внесении изменений в постановление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Совхозн</w:t>
      </w:r>
      <w:r w:rsidRPr="00954756">
        <w:rPr>
          <w:rFonts w:ascii="Times New Roman" w:eastAsia="Times New Roman" w:hAnsi="Times New Roman"/>
          <w:sz w:val="28"/>
          <w:szCs w:val="28"/>
          <w:lang w:eastAsia="ru-RU"/>
        </w:rPr>
        <w:t xml:space="preserve">ого сельсовета </w:t>
      </w:r>
      <w:proofErr w:type="spellStart"/>
      <w:r w:rsidRPr="00954756">
        <w:rPr>
          <w:rFonts w:ascii="Times New Roman" w:eastAsia="Times New Roman" w:hAnsi="Times New Roman"/>
          <w:sz w:val="28"/>
          <w:szCs w:val="28"/>
          <w:lang w:eastAsia="ru-RU"/>
        </w:rPr>
        <w:t>Искитимско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от 20.09.2018 № 163 </w:t>
      </w:r>
      <w:r>
        <w:rPr>
          <w:rFonts w:ascii="Times New Roman" w:hAnsi="Times New Roman"/>
          <w:bCs/>
          <w:sz w:val="28"/>
          <w:szCs w:val="28"/>
        </w:rPr>
        <w:t>«</w:t>
      </w:r>
      <w:r w:rsidRPr="00954756">
        <w:rPr>
          <w:rFonts w:ascii="Times New Roman" w:hAnsi="Times New Roman"/>
          <w:bCs/>
          <w:sz w:val="28"/>
          <w:szCs w:val="28"/>
        </w:rPr>
        <w:t>О создании межведомственной комиссии для оценки и обследования помещения в целях признания его жилых помещением, жилого помещения  пригодным (непригодным) для проживания граждан, а так же многоквартирного дома в целях признания его аварийным и подлежащим сносу и реконструкции</w:t>
      </w:r>
      <w:r>
        <w:rPr>
          <w:rFonts w:ascii="Times New Roman" w:hAnsi="Times New Roman"/>
          <w:bCs/>
          <w:sz w:val="28"/>
          <w:szCs w:val="28"/>
        </w:rPr>
        <w:t>».</w:t>
      </w:r>
      <w:proofErr w:type="gramEnd"/>
    </w:p>
    <w:p w:rsidR="00954756" w:rsidRPr="00954756" w:rsidRDefault="00954756" w:rsidP="0095475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4756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r w:rsidRPr="00954756">
        <w:rPr>
          <w:rFonts w:ascii="Times New Roman" w:hAnsi="Times New Roman"/>
          <w:bCs/>
          <w:sz w:val="28"/>
          <w:szCs w:val="28"/>
        </w:rPr>
        <w:t xml:space="preserve">постановление администрации Совхозного сельсовета </w:t>
      </w:r>
    </w:p>
    <w:p w:rsidR="00954756" w:rsidRPr="00954756" w:rsidRDefault="00954756" w:rsidP="009547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54756">
        <w:rPr>
          <w:rFonts w:ascii="Times New Roman" w:hAnsi="Times New Roman"/>
          <w:bCs/>
          <w:sz w:val="28"/>
          <w:szCs w:val="28"/>
        </w:rPr>
        <w:t>Искитимского</w:t>
      </w:r>
      <w:proofErr w:type="spellEnd"/>
      <w:r w:rsidRPr="00954756">
        <w:rPr>
          <w:rFonts w:ascii="Times New Roman" w:hAnsi="Times New Roman"/>
          <w:bCs/>
          <w:sz w:val="28"/>
          <w:szCs w:val="28"/>
        </w:rPr>
        <w:t xml:space="preserve"> района Новосибирской области от 20.09.2018 №163 "</w:t>
      </w:r>
      <w:r w:rsidRPr="00954756">
        <w:rPr>
          <w:rFonts w:ascii="Times New Roman" w:eastAsia="Times New Roman" w:hAnsi="Times New Roman"/>
          <w:sz w:val="28"/>
          <w:szCs w:val="28"/>
          <w:lang w:eastAsia="ru-RU"/>
        </w:rPr>
        <w:t>О создании межведомственной комиссии для оценки и обследования помещения в целях признания его жилых помещением, жилого помещения  пригодным (непригодным) для проживания граждан, а так же многоквартирного дома в целях признания его аварийным и подлежащим сносу и реконструкции" следующие изменения:</w:t>
      </w:r>
    </w:p>
    <w:p w:rsidR="00954756" w:rsidRDefault="00954756" w:rsidP="009547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2.1. Приложение читать в новой редакции:</w:t>
      </w:r>
    </w:p>
    <w:p w:rsidR="00954756" w:rsidRPr="001A0D05" w:rsidRDefault="00954756" w:rsidP="00954756">
      <w:pPr>
        <w:spacing w:before="100" w:beforeAutospacing="1" w:after="100" w:afterAutospacing="1"/>
        <w:jc w:val="right"/>
        <w:rPr>
          <w:rFonts w:ascii="Times New Roman" w:hAnsi="Times New Roman"/>
          <w:sz w:val="28"/>
          <w:szCs w:val="28"/>
        </w:rPr>
      </w:pPr>
      <w:r w:rsidRPr="001A0D05">
        <w:rPr>
          <w:rFonts w:ascii="Times New Roman" w:hAnsi="Times New Roman"/>
          <w:sz w:val="28"/>
          <w:szCs w:val="28"/>
        </w:rPr>
        <w:t>ПРИЛОЖЕНИЕ</w:t>
      </w:r>
    </w:p>
    <w:p w:rsidR="00954756" w:rsidRDefault="00954756" w:rsidP="009547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0D05">
        <w:rPr>
          <w:rFonts w:ascii="Times New Roman" w:hAnsi="Times New Roman"/>
          <w:b/>
          <w:sz w:val="28"/>
          <w:szCs w:val="28"/>
        </w:rPr>
        <w:t>Состав межведомственной комиссии</w:t>
      </w:r>
    </w:p>
    <w:p w:rsidR="00954756" w:rsidRPr="001A0D05" w:rsidRDefault="00954756" w:rsidP="009547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0D05">
        <w:rPr>
          <w:rFonts w:ascii="Times New Roman" w:hAnsi="Times New Roman"/>
          <w:b/>
          <w:sz w:val="28"/>
          <w:szCs w:val="28"/>
        </w:rPr>
        <w:t xml:space="preserve">для оценки и обследования помещения в целях признания его жилым помещением, жилого помещения пригодным (непригодным) для </w:t>
      </w:r>
      <w:r w:rsidRPr="001A0D05">
        <w:rPr>
          <w:rFonts w:ascii="Times New Roman" w:hAnsi="Times New Roman"/>
          <w:b/>
          <w:sz w:val="28"/>
          <w:szCs w:val="28"/>
        </w:rPr>
        <w:lastRenderedPageBreak/>
        <w:t>проживания граждан, а также многоквартирного дома в целях признания его аварийным и подлежащим сносу или реконструкции</w:t>
      </w:r>
    </w:p>
    <w:p w:rsidR="00954756" w:rsidRPr="001A0D05" w:rsidRDefault="00954756" w:rsidP="00954756">
      <w:pPr>
        <w:pStyle w:val="a5"/>
        <w:jc w:val="both"/>
        <w:rPr>
          <w:rFonts w:ascii="Times New Roman" w:hAnsi="Times New Roman"/>
          <w:sz w:val="28"/>
          <w:szCs w:val="28"/>
        </w:rPr>
      </w:pPr>
    </w:p>
    <w:tbl>
      <w:tblPr>
        <w:tblW w:w="9962" w:type="dxa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95"/>
        <w:gridCol w:w="4967"/>
      </w:tblGrid>
      <w:tr w:rsidR="00954756" w:rsidRPr="001A0D05" w:rsidTr="00D20FE7">
        <w:trPr>
          <w:trHeight w:val="1065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56" w:rsidRPr="001A0D05" w:rsidRDefault="00954756" w:rsidP="0095475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D05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Никулин Андрей Владимирович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56" w:rsidRPr="001A0D05" w:rsidRDefault="00954756" w:rsidP="00D20FE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0D05">
              <w:rPr>
                <w:rFonts w:ascii="Times New Roman" w:hAnsi="Times New Roman"/>
                <w:sz w:val="24"/>
                <w:szCs w:val="24"/>
              </w:rPr>
              <w:t xml:space="preserve">– Глава   Совхозного сельсовета </w:t>
            </w:r>
            <w:proofErr w:type="spellStart"/>
            <w:r w:rsidRPr="001A0D05">
              <w:rPr>
                <w:rFonts w:ascii="Times New Roman" w:hAnsi="Times New Roman"/>
                <w:sz w:val="24"/>
                <w:szCs w:val="24"/>
              </w:rPr>
              <w:t>Искитимского</w:t>
            </w:r>
            <w:proofErr w:type="spellEnd"/>
            <w:r w:rsidRPr="001A0D05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954756" w:rsidRPr="001A0D05" w:rsidTr="00D20FE7">
        <w:trPr>
          <w:trHeight w:val="1215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56" w:rsidRPr="001A0D05" w:rsidRDefault="00954756" w:rsidP="00D20FE7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D0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1A0D05">
              <w:rPr>
                <w:rFonts w:ascii="Times New Roman" w:hAnsi="Times New Roman"/>
                <w:sz w:val="24"/>
                <w:szCs w:val="24"/>
              </w:rPr>
              <w:t>Заковряшин</w:t>
            </w:r>
            <w:proofErr w:type="spellEnd"/>
            <w:r w:rsidRPr="001A0D05">
              <w:rPr>
                <w:rFonts w:ascii="Times New Roman" w:hAnsi="Times New Roman"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56" w:rsidRPr="001A0D05" w:rsidRDefault="00954756" w:rsidP="00D20FE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D05">
              <w:rPr>
                <w:rFonts w:ascii="Times New Roman" w:hAnsi="Times New Roman"/>
                <w:sz w:val="24"/>
                <w:szCs w:val="24"/>
              </w:rPr>
              <w:t xml:space="preserve">- зам. главы администрации Совхозного сельсовета </w:t>
            </w:r>
            <w:proofErr w:type="spellStart"/>
            <w:r w:rsidRPr="001A0D05">
              <w:rPr>
                <w:rFonts w:ascii="Times New Roman" w:hAnsi="Times New Roman"/>
                <w:sz w:val="24"/>
                <w:szCs w:val="24"/>
              </w:rPr>
              <w:t>Искитимского</w:t>
            </w:r>
            <w:proofErr w:type="spellEnd"/>
            <w:r w:rsidRPr="001A0D05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954756" w:rsidRPr="001A0D05" w:rsidTr="00D20FE7">
        <w:trPr>
          <w:trHeight w:val="630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56" w:rsidRPr="001A0D05" w:rsidRDefault="00954756" w:rsidP="00D20FE7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D05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1A0D05">
              <w:rPr>
                <w:rFonts w:ascii="Times New Roman" w:hAnsi="Times New Roman"/>
                <w:sz w:val="24"/>
                <w:szCs w:val="24"/>
              </w:rPr>
              <w:t>Варнакова</w:t>
            </w:r>
            <w:proofErr w:type="spellEnd"/>
            <w:r w:rsidRPr="001A0D05">
              <w:rPr>
                <w:rFonts w:ascii="Times New Roman" w:hAnsi="Times New Roman"/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56" w:rsidRPr="001A0D05" w:rsidRDefault="00954756" w:rsidP="00D20FE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A0D05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 w:rsidRPr="001A0D05">
              <w:rPr>
                <w:rFonts w:ascii="Times New Roman" w:hAnsi="Times New Roman"/>
                <w:sz w:val="24"/>
                <w:szCs w:val="24"/>
              </w:rPr>
              <w:t>Бердского</w:t>
            </w:r>
            <w:proofErr w:type="spellEnd"/>
            <w:r w:rsidRPr="001A0D05">
              <w:rPr>
                <w:rFonts w:ascii="Times New Roman" w:hAnsi="Times New Roman"/>
                <w:sz w:val="24"/>
                <w:szCs w:val="24"/>
              </w:rPr>
              <w:t xml:space="preserve">  отдела ОГУП «</w:t>
            </w:r>
            <w:proofErr w:type="spellStart"/>
            <w:r w:rsidRPr="001A0D05">
              <w:rPr>
                <w:rFonts w:ascii="Times New Roman" w:hAnsi="Times New Roman"/>
                <w:sz w:val="24"/>
                <w:szCs w:val="24"/>
              </w:rPr>
              <w:t>Техцентр</w:t>
            </w:r>
            <w:proofErr w:type="spellEnd"/>
            <w:r w:rsidRPr="001A0D05">
              <w:rPr>
                <w:rFonts w:ascii="Times New Roman" w:hAnsi="Times New Roman"/>
                <w:sz w:val="24"/>
                <w:szCs w:val="24"/>
              </w:rPr>
              <w:t xml:space="preserve"> НСО» (по согласованию) </w:t>
            </w:r>
          </w:p>
        </w:tc>
      </w:tr>
      <w:tr w:rsidR="00954756" w:rsidRPr="001A0D05" w:rsidTr="00D20FE7">
        <w:trPr>
          <w:trHeight w:val="795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56" w:rsidRPr="001A0D05" w:rsidRDefault="00954756" w:rsidP="00D20FE7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D05">
              <w:rPr>
                <w:rFonts w:ascii="Times New Roman" w:hAnsi="Times New Roman"/>
                <w:sz w:val="24"/>
                <w:szCs w:val="24"/>
              </w:rPr>
              <w:t>4. Иванов Андрей Михайлович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56" w:rsidRPr="001A0D05" w:rsidRDefault="00954756" w:rsidP="00D20FE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D05">
              <w:rPr>
                <w:rFonts w:ascii="Times New Roman" w:hAnsi="Times New Roman"/>
                <w:sz w:val="24"/>
                <w:szCs w:val="24"/>
              </w:rPr>
              <w:t xml:space="preserve">-  начальник ОНД по </w:t>
            </w:r>
            <w:proofErr w:type="spellStart"/>
            <w:r w:rsidRPr="001A0D05">
              <w:rPr>
                <w:rFonts w:ascii="Times New Roman" w:hAnsi="Times New Roman"/>
                <w:sz w:val="24"/>
                <w:szCs w:val="24"/>
              </w:rPr>
              <w:t>Искитимскому</w:t>
            </w:r>
            <w:proofErr w:type="spellEnd"/>
            <w:r w:rsidRPr="001A0D05">
              <w:rPr>
                <w:rFonts w:ascii="Times New Roman" w:hAnsi="Times New Roman"/>
                <w:sz w:val="24"/>
                <w:szCs w:val="24"/>
              </w:rPr>
              <w:t xml:space="preserve"> району УНД ГУ МЧС России Новосибирской области (по согласованию)</w:t>
            </w:r>
          </w:p>
        </w:tc>
      </w:tr>
      <w:tr w:rsidR="00954756" w:rsidRPr="001A0D05" w:rsidTr="00D20FE7">
        <w:trPr>
          <w:trHeight w:val="576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56" w:rsidRPr="00E10774" w:rsidRDefault="00954756" w:rsidP="00D20FE7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E10774">
              <w:rPr>
                <w:rFonts w:ascii="Times New Roman" w:hAnsi="Times New Roman"/>
                <w:sz w:val="24"/>
                <w:szCs w:val="24"/>
              </w:rPr>
              <w:t>Бачинский Виктор Сергеевич</w:t>
            </w:r>
          </w:p>
          <w:p w:rsidR="00954756" w:rsidRPr="00E10774" w:rsidRDefault="00954756" w:rsidP="00D20FE7">
            <w:pPr>
              <w:spacing w:before="100" w:beforeAutospacing="1" w:after="100" w:afterAutospacing="1"/>
              <w:ind w:left="498"/>
              <w:contextualSpacing/>
              <w:jc w:val="both"/>
            </w:pPr>
          </w:p>
          <w:p w:rsidR="00954756" w:rsidRPr="001A0D05" w:rsidRDefault="00954756" w:rsidP="00D20FE7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56" w:rsidRPr="001A0D05" w:rsidRDefault="00954756" w:rsidP="00D20FE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D05">
              <w:rPr>
                <w:rFonts w:ascii="Times New Roman" w:hAnsi="Times New Roman"/>
                <w:sz w:val="24"/>
                <w:szCs w:val="24"/>
              </w:rPr>
              <w:t>- главный государственный инспектор отдела технического надзора и лицензионного контроля в муниципальных районах и городских округах, Государственная жилищная инспекция НСО (по согласованию)</w:t>
            </w:r>
          </w:p>
        </w:tc>
      </w:tr>
      <w:tr w:rsidR="00954756" w:rsidRPr="001A0D05" w:rsidTr="00D20FE7">
        <w:trPr>
          <w:trHeight w:val="1185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56" w:rsidRPr="001A0D05" w:rsidRDefault="00954756" w:rsidP="00D20FE7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D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6. </w:t>
            </w:r>
            <w:proofErr w:type="spellStart"/>
            <w:r w:rsidRPr="001A0D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Евенко</w:t>
            </w:r>
            <w:proofErr w:type="spellEnd"/>
            <w:r w:rsidRPr="001A0D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Елена Геннадьевна</w:t>
            </w:r>
          </w:p>
          <w:p w:rsidR="00954756" w:rsidRPr="001A0D05" w:rsidRDefault="00954756" w:rsidP="00D20FE7">
            <w:pPr>
              <w:spacing w:before="100" w:beforeAutospacing="1" w:after="100" w:afterAutospacing="1"/>
              <w:ind w:left="49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D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4756" w:rsidRPr="001A0D05" w:rsidRDefault="00954756" w:rsidP="00D20FE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56" w:rsidRPr="001A0D05" w:rsidRDefault="00954756" w:rsidP="00D20FE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0D0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1A0D05">
              <w:rPr>
                <w:rFonts w:ascii="Times New Roman" w:hAnsi="Times New Roman"/>
                <w:sz w:val="24"/>
                <w:szCs w:val="24"/>
              </w:rPr>
              <w:t>врио</w:t>
            </w:r>
            <w:proofErr w:type="spellEnd"/>
            <w:r w:rsidRPr="001A0D05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1A0D05">
              <w:rPr>
                <w:rStyle w:val="a7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ачальника территориального отдела </w:t>
            </w:r>
            <w:r w:rsidRPr="001A0D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Управления </w:t>
            </w:r>
            <w:proofErr w:type="spellStart"/>
            <w:r w:rsidRPr="001A0D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Роспотребнадзора</w:t>
            </w:r>
            <w:proofErr w:type="spellEnd"/>
            <w:r w:rsidRPr="001A0D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 Новосибирской области в </w:t>
            </w:r>
            <w:proofErr w:type="spellStart"/>
            <w:r w:rsidRPr="001A0D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Искитимском</w:t>
            </w:r>
            <w:proofErr w:type="spellEnd"/>
            <w:r w:rsidRPr="001A0D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районе (по согласованию)</w:t>
            </w:r>
          </w:p>
        </w:tc>
      </w:tr>
      <w:tr w:rsidR="00954756" w:rsidRPr="001A0D05" w:rsidTr="00D20FE7">
        <w:trPr>
          <w:trHeight w:val="1118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56" w:rsidRPr="001A0D05" w:rsidRDefault="00954756" w:rsidP="00954756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0D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7.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Лазарева Анастасия Викторовна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56" w:rsidRPr="001A0D05" w:rsidRDefault="00954756" w:rsidP="00D20FE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D05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 Совхозного сельсовета  </w:t>
            </w:r>
            <w:proofErr w:type="spellStart"/>
            <w:r w:rsidRPr="001A0D05">
              <w:rPr>
                <w:rFonts w:ascii="Times New Roman" w:hAnsi="Times New Roman"/>
                <w:sz w:val="24"/>
                <w:szCs w:val="24"/>
              </w:rPr>
              <w:t>Искитимского</w:t>
            </w:r>
            <w:proofErr w:type="spellEnd"/>
            <w:r w:rsidRPr="001A0D05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</w:tbl>
    <w:p w:rsidR="00954756" w:rsidRPr="001A0D05" w:rsidRDefault="00954756" w:rsidP="00954756">
      <w:pPr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sub_10075"/>
    </w:p>
    <w:p w:rsidR="00954756" w:rsidRDefault="00954756" w:rsidP="00954756">
      <w:pPr>
        <w:spacing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A0D05">
        <w:rPr>
          <w:rFonts w:ascii="Times New Roman" w:hAnsi="Times New Roman"/>
          <w:color w:val="000000"/>
          <w:sz w:val="28"/>
          <w:szCs w:val="28"/>
        </w:rPr>
        <w:t xml:space="preserve">Собственник жилого помещения (уполномоченное им лицо), за исключением органов и (или) организаций, </w:t>
      </w:r>
      <w:bookmarkEnd w:id="0"/>
      <w:r w:rsidRPr="001A0D05">
        <w:rPr>
          <w:rFonts w:ascii="Times New Roman" w:hAnsi="Times New Roman"/>
          <w:color w:val="000000"/>
          <w:sz w:val="28"/>
          <w:szCs w:val="28"/>
        </w:rPr>
        <w:t xml:space="preserve">указанных в </w:t>
      </w:r>
      <w:hyperlink r:id="rId5" w:anchor="sub_10072#sub_10072" w:history="1">
        <w:r w:rsidRPr="001A0D05">
          <w:rPr>
            <w:rStyle w:val="a8"/>
            <w:color w:val="000000"/>
            <w:sz w:val="28"/>
            <w:szCs w:val="28"/>
          </w:rPr>
          <w:t>абзацах втором</w:t>
        </w:r>
      </w:hyperlink>
      <w:r w:rsidRPr="001A0D05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6" w:anchor="sub_10073#sub_10073" w:history="1">
        <w:r w:rsidRPr="001A0D05">
          <w:rPr>
            <w:rStyle w:val="a8"/>
            <w:color w:val="000000"/>
            <w:sz w:val="28"/>
            <w:szCs w:val="28"/>
          </w:rPr>
          <w:t>третьем</w:t>
        </w:r>
      </w:hyperlink>
      <w:r w:rsidRPr="001A0D05">
        <w:rPr>
          <w:rFonts w:ascii="Times New Roman" w:hAnsi="Times New Roman"/>
          <w:color w:val="000000"/>
          <w:sz w:val="28"/>
          <w:szCs w:val="28"/>
        </w:rPr>
        <w:t xml:space="preserve"> и </w:t>
      </w:r>
      <w:hyperlink r:id="rId7" w:anchor="sub_10076#sub_10076" w:history="1">
        <w:r w:rsidRPr="001A0D05">
          <w:rPr>
            <w:rStyle w:val="a8"/>
            <w:color w:val="000000"/>
            <w:sz w:val="28"/>
            <w:szCs w:val="28"/>
          </w:rPr>
          <w:t>шестом</w:t>
        </w:r>
      </w:hyperlink>
      <w:r w:rsidRPr="001A0D05">
        <w:rPr>
          <w:rFonts w:ascii="Times New Roman" w:hAnsi="Times New Roman"/>
          <w:color w:val="000000"/>
          <w:sz w:val="28"/>
          <w:szCs w:val="28"/>
        </w:rPr>
        <w:t xml:space="preserve"> п. 7  </w:t>
      </w:r>
      <w:r w:rsidRPr="001A0D05">
        <w:rPr>
          <w:rFonts w:ascii="Times New Roman" w:hAnsi="Times New Roman"/>
          <w:sz w:val="28"/>
          <w:szCs w:val="28"/>
        </w:rPr>
        <w:t>постановления  Правительства РФ от 28.01.2006 N 47  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</w:t>
      </w:r>
      <w:r w:rsidRPr="001A0D05">
        <w:rPr>
          <w:rFonts w:ascii="Times New Roman" w:hAnsi="Times New Roman"/>
          <w:color w:val="000000"/>
          <w:sz w:val="28"/>
          <w:szCs w:val="28"/>
        </w:rPr>
        <w:t>, привлекается к работе в комиссии с правом совещательного голоса.</w:t>
      </w:r>
      <w:proofErr w:type="gramEnd"/>
    </w:p>
    <w:p w:rsidR="0074306A" w:rsidRDefault="0074306A" w:rsidP="00AE6E1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54756" w:rsidRPr="001F2C6B" w:rsidRDefault="00954756" w:rsidP="00AE6E1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F2C6B" w:rsidRPr="001F2C6B" w:rsidRDefault="001F2C6B" w:rsidP="00AE6E1F">
      <w:pPr>
        <w:pStyle w:val="a6"/>
        <w:rPr>
          <w:rFonts w:ascii="Times New Roman" w:hAnsi="Times New Roman"/>
          <w:sz w:val="28"/>
          <w:szCs w:val="28"/>
        </w:rPr>
      </w:pPr>
      <w:r w:rsidRPr="001F2C6B">
        <w:rPr>
          <w:rFonts w:ascii="Times New Roman" w:hAnsi="Times New Roman"/>
          <w:sz w:val="28"/>
          <w:szCs w:val="28"/>
        </w:rPr>
        <w:t>Глава Совхозного сельсовета</w:t>
      </w:r>
      <w:r w:rsidR="00C010E0">
        <w:rPr>
          <w:rFonts w:ascii="Times New Roman" w:hAnsi="Times New Roman"/>
          <w:sz w:val="28"/>
          <w:szCs w:val="28"/>
        </w:rPr>
        <w:t xml:space="preserve">                               </w:t>
      </w:r>
      <w:r w:rsidR="00954756">
        <w:rPr>
          <w:rFonts w:ascii="Times New Roman" w:hAnsi="Times New Roman"/>
          <w:sz w:val="28"/>
          <w:szCs w:val="28"/>
        </w:rPr>
        <w:t xml:space="preserve">                            А.В.Никулин</w:t>
      </w:r>
    </w:p>
    <w:p w:rsidR="00330661" w:rsidRDefault="00330661" w:rsidP="003306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0661" w:rsidRDefault="00330661" w:rsidP="00D436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0841" w:rsidRDefault="00954756"/>
    <w:sectPr w:rsidR="00940841" w:rsidSect="00954756">
      <w:pgSz w:w="11906" w:h="16838"/>
      <w:pgMar w:top="426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D3A"/>
    <w:multiLevelType w:val="hybridMultilevel"/>
    <w:tmpl w:val="D882A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66032"/>
    <w:multiLevelType w:val="hybridMultilevel"/>
    <w:tmpl w:val="3E022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833FA"/>
    <w:multiLevelType w:val="hybridMultilevel"/>
    <w:tmpl w:val="7EB8C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A0AF2"/>
    <w:multiLevelType w:val="hybridMultilevel"/>
    <w:tmpl w:val="68723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252757"/>
    <w:multiLevelType w:val="multilevel"/>
    <w:tmpl w:val="1F2AED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782747E1"/>
    <w:multiLevelType w:val="multilevel"/>
    <w:tmpl w:val="99442C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527" w:hanging="1800"/>
      </w:p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09A"/>
    <w:rsid w:val="00025307"/>
    <w:rsid w:val="0003034D"/>
    <w:rsid w:val="00034426"/>
    <w:rsid w:val="00083425"/>
    <w:rsid w:val="000B55A9"/>
    <w:rsid w:val="000E1AD0"/>
    <w:rsid w:val="001227C0"/>
    <w:rsid w:val="0016291D"/>
    <w:rsid w:val="0016505E"/>
    <w:rsid w:val="001C3990"/>
    <w:rsid w:val="001F2C6B"/>
    <w:rsid w:val="0021195B"/>
    <w:rsid w:val="00230788"/>
    <w:rsid w:val="00251966"/>
    <w:rsid w:val="002552CD"/>
    <w:rsid w:val="00256F54"/>
    <w:rsid w:val="002A3129"/>
    <w:rsid w:val="002D5F72"/>
    <w:rsid w:val="002F67AE"/>
    <w:rsid w:val="00330661"/>
    <w:rsid w:val="0035424F"/>
    <w:rsid w:val="00360225"/>
    <w:rsid w:val="003C12A0"/>
    <w:rsid w:val="004711BD"/>
    <w:rsid w:val="00477129"/>
    <w:rsid w:val="004A5984"/>
    <w:rsid w:val="004E114C"/>
    <w:rsid w:val="0058579B"/>
    <w:rsid w:val="005C1049"/>
    <w:rsid w:val="0060471A"/>
    <w:rsid w:val="00627FE6"/>
    <w:rsid w:val="006A63D8"/>
    <w:rsid w:val="006A7C3B"/>
    <w:rsid w:val="0074306A"/>
    <w:rsid w:val="00787BE9"/>
    <w:rsid w:val="00791A36"/>
    <w:rsid w:val="00822D38"/>
    <w:rsid w:val="0082333E"/>
    <w:rsid w:val="008431DD"/>
    <w:rsid w:val="00843275"/>
    <w:rsid w:val="00863C9C"/>
    <w:rsid w:val="009036D9"/>
    <w:rsid w:val="00942DC1"/>
    <w:rsid w:val="00954756"/>
    <w:rsid w:val="00972504"/>
    <w:rsid w:val="009C3B72"/>
    <w:rsid w:val="00A0612E"/>
    <w:rsid w:val="00A06E67"/>
    <w:rsid w:val="00A1207A"/>
    <w:rsid w:val="00A8076A"/>
    <w:rsid w:val="00A8165B"/>
    <w:rsid w:val="00AC5AF3"/>
    <w:rsid w:val="00AD5526"/>
    <w:rsid w:val="00AE4563"/>
    <w:rsid w:val="00AE6E1F"/>
    <w:rsid w:val="00B54F53"/>
    <w:rsid w:val="00BA7DB3"/>
    <w:rsid w:val="00C010E0"/>
    <w:rsid w:val="00C25B6B"/>
    <w:rsid w:val="00C33B4B"/>
    <w:rsid w:val="00C362BE"/>
    <w:rsid w:val="00C46979"/>
    <w:rsid w:val="00CB49C5"/>
    <w:rsid w:val="00CE03C6"/>
    <w:rsid w:val="00D43664"/>
    <w:rsid w:val="00E814B2"/>
    <w:rsid w:val="00F163C8"/>
    <w:rsid w:val="00F6309A"/>
    <w:rsid w:val="00F959A8"/>
    <w:rsid w:val="00FE7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66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06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0661"/>
    <w:rPr>
      <w:color w:val="0000FF"/>
      <w:u w:val="single"/>
    </w:rPr>
  </w:style>
  <w:style w:type="paragraph" w:styleId="a5">
    <w:name w:val="List Paragraph"/>
    <w:basedOn w:val="a"/>
    <w:qFormat/>
    <w:rsid w:val="00330661"/>
    <w:pPr>
      <w:ind w:left="720"/>
      <w:contextualSpacing/>
    </w:pPr>
  </w:style>
  <w:style w:type="paragraph" w:customStyle="1" w:styleId="s1">
    <w:name w:val="s_1"/>
    <w:basedOn w:val="a"/>
    <w:rsid w:val="00AD55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F2C6B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Strong"/>
    <w:basedOn w:val="a0"/>
    <w:qFormat/>
    <w:rsid w:val="00954756"/>
    <w:rPr>
      <w:b/>
      <w:bCs/>
    </w:rPr>
  </w:style>
  <w:style w:type="character" w:customStyle="1" w:styleId="a8">
    <w:name w:val="Гипертекстовая ссылка"/>
    <w:basedOn w:val="a0"/>
    <w:rsid w:val="00954756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../../../../../Documents%20and%20Settings/Admin/&#1056;&#1072;&#1073;&#1086;&#1095;&#1080;&#1081;%20&#1089;&#1090;&#1086;&#1083;/&#1055;&#1086;&#1089;&#1090;.%20&#8470;103&#1082;&#1086;&#1084;&#1080;&#1089;&#1089;&#1080;&#1103;%20&#1085;&#1072;%20&#1087;&#1088;&#1080;&#1075;&#1086;&#1076;&#1085;&#1086;&#1089;&#1090;&#1100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../../../../Documents%20and%20Settings/Admin/&#1056;&#1072;&#1073;&#1086;&#1095;&#1080;&#1081;%20&#1089;&#1090;&#1086;&#1083;/&#1055;&#1086;&#1089;&#1090;.%20&#8470;103&#1082;&#1086;&#1084;&#1080;&#1089;&#1089;&#1080;&#1103;%20&#1085;&#1072;%20&#1087;&#1088;&#1080;&#1075;&#1086;&#1076;&#1085;&#1086;&#1089;&#1090;&#1100;.doc" TargetMode="External"/><Relationship Id="rId5" Type="http://schemas.openxmlformats.org/officeDocument/2006/relationships/hyperlink" Target="../../../../../Documents%20and%20Settings/Admin/&#1056;&#1072;&#1073;&#1086;&#1095;&#1080;&#1081;%20&#1089;&#1090;&#1086;&#1083;/&#1055;&#1086;&#1089;&#1090;.%20&#8470;103&#1082;&#1086;&#1084;&#1080;&#1089;&#1089;&#1080;&#1103;%20&#1085;&#1072;%20&#1087;&#1088;&#1080;&#1075;&#1086;&#1076;&#1085;&#1086;&#1089;&#1090;&#1100;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2021-12-01T07:40:00Z</cp:lastPrinted>
  <dcterms:created xsi:type="dcterms:W3CDTF">2019-04-08T10:12:00Z</dcterms:created>
  <dcterms:modified xsi:type="dcterms:W3CDTF">2021-12-01T07:40:00Z</dcterms:modified>
</cp:coreProperties>
</file>