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F2" w:rsidRPr="00D07769" w:rsidRDefault="00DA55F2" w:rsidP="00DA55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P28"/>
      <w:bookmarkEnd w:id="0"/>
      <w:r w:rsidRPr="00D07769">
        <w:rPr>
          <w:rFonts w:ascii="Times New Roman" w:hAnsi="Times New Roman"/>
          <w:b/>
          <w:sz w:val="28"/>
          <w:szCs w:val="28"/>
        </w:rPr>
        <w:t>АДМИНИСТРАЦИЯ</w:t>
      </w:r>
      <w:r w:rsidR="007D4E17">
        <w:rPr>
          <w:rFonts w:ascii="Times New Roman" w:hAnsi="Times New Roman"/>
          <w:b/>
          <w:sz w:val="28"/>
          <w:szCs w:val="28"/>
        </w:rPr>
        <w:t xml:space="preserve"> СОВХОЗНОГО </w:t>
      </w:r>
      <w:r w:rsidRPr="00D07769">
        <w:rPr>
          <w:rFonts w:ascii="Times New Roman" w:hAnsi="Times New Roman"/>
          <w:b/>
          <w:sz w:val="28"/>
          <w:szCs w:val="28"/>
        </w:rPr>
        <w:t>СЕЛЬСОВЕТА</w:t>
      </w:r>
    </w:p>
    <w:p w:rsidR="00DA55F2" w:rsidRPr="00D07769" w:rsidRDefault="00DA55F2" w:rsidP="00DA55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7769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DA55F2" w:rsidRPr="00240BC0" w:rsidRDefault="00DA55F2" w:rsidP="00DA55F2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DA55F2" w:rsidRDefault="00DA55F2" w:rsidP="00DA55F2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D07769">
        <w:rPr>
          <w:rFonts w:ascii="Times New Roman" w:hAnsi="Times New Roman"/>
          <w:b/>
          <w:sz w:val="36"/>
          <w:szCs w:val="36"/>
        </w:rPr>
        <w:t>П О С Т А Н О В Л Е Н И Е</w:t>
      </w:r>
    </w:p>
    <w:p w:rsidR="007D4E17" w:rsidRPr="00240BC0" w:rsidRDefault="007D4E17" w:rsidP="00DA55F2">
      <w:pPr>
        <w:spacing w:after="0"/>
        <w:jc w:val="center"/>
        <w:rPr>
          <w:rFonts w:ascii="Times New Roman" w:hAnsi="Times New Roman"/>
          <w:b/>
        </w:rPr>
      </w:pPr>
    </w:p>
    <w:p w:rsidR="00DA55F2" w:rsidRPr="00957D39" w:rsidRDefault="007D4E17" w:rsidP="00DA55F2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957D39">
        <w:rPr>
          <w:rFonts w:ascii="Times New Roman" w:hAnsi="Times New Roman"/>
          <w:sz w:val="28"/>
          <w:szCs w:val="28"/>
          <w:u w:val="single"/>
        </w:rPr>
        <w:t>08.11</w:t>
      </w:r>
      <w:r w:rsidR="00DA55F2" w:rsidRPr="00957D39">
        <w:rPr>
          <w:rFonts w:ascii="Times New Roman" w:hAnsi="Times New Roman"/>
          <w:sz w:val="28"/>
          <w:szCs w:val="28"/>
          <w:u w:val="single"/>
        </w:rPr>
        <w:t xml:space="preserve">.2016 № </w:t>
      </w:r>
      <w:r w:rsidRPr="00957D39">
        <w:rPr>
          <w:rFonts w:ascii="Times New Roman" w:hAnsi="Times New Roman"/>
          <w:sz w:val="28"/>
          <w:szCs w:val="28"/>
          <w:u w:val="single"/>
        </w:rPr>
        <w:t>244</w:t>
      </w:r>
    </w:p>
    <w:p w:rsidR="00DA55F2" w:rsidRDefault="00957D39" w:rsidP="00DA55F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с.Лебедевка</w:t>
      </w:r>
    </w:p>
    <w:p w:rsidR="00DA55F2" w:rsidRPr="00240BC0" w:rsidRDefault="00DA55F2" w:rsidP="00DA55F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A55F2" w:rsidRDefault="00DA55F2" w:rsidP="00DA55F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Порядка разработки и корректировки прогноза социально-экономического развития </w:t>
      </w:r>
      <w:r w:rsidR="00957D39">
        <w:rPr>
          <w:rFonts w:ascii="Times New Roman" w:hAnsi="Times New Roman"/>
          <w:sz w:val="24"/>
          <w:szCs w:val="24"/>
        </w:rPr>
        <w:t>Совхозного</w:t>
      </w:r>
      <w:r>
        <w:rPr>
          <w:rFonts w:ascii="Times New Roman" w:hAnsi="Times New Roman"/>
          <w:sz w:val="24"/>
          <w:szCs w:val="24"/>
        </w:rPr>
        <w:t xml:space="preserve"> сельсовета Искитимского района Новосибирской области на среднесрочный период</w:t>
      </w:r>
    </w:p>
    <w:p w:rsidR="00DA55F2" w:rsidRPr="00240BC0" w:rsidRDefault="00DA55F2" w:rsidP="00DA55F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DA55F2" w:rsidRDefault="00DA55F2" w:rsidP="00DA55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формирования документов стратегического планирования, в соответствии с Федеральном законом от 28.06.</w:t>
      </w:r>
      <w:r w:rsidR="008E1CF9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4 № 172-ФЗ «О стратегическом планировании в Российской Федерации», законом Новосибирс</w:t>
      </w:r>
      <w:r w:rsidR="008E1CF9">
        <w:rPr>
          <w:rFonts w:ascii="Times New Roman" w:hAnsi="Times New Roman"/>
          <w:sz w:val="28"/>
          <w:szCs w:val="28"/>
        </w:rPr>
        <w:t>кой области от 18.12.2015 № 24-О</w:t>
      </w:r>
      <w:r>
        <w:rPr>
          <w:rFonts w:ascii="Times New Roman" w:hAnsi="Times New Roman"/>
          <w:sz w:val="28"/>
          <w:szCs w:val="28"/>
        </w:rPr>
        <w:t xml:space="preserve">З «О планировании социально-экономического развития Новосибирской области», решением Совета депутатов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 от </w:t>
      </w:r>
      <w:r w:rsidR="00957D39">
        <w:rPr>
          <w:rFonts w:ascii="Times New Roman" w:hAnsi="Times New Roman"/>
          <w:sz w:val="28"/>
          <w:szCs w:val="28"/>
        </w:rPr>
        <w:t>02.11.2016</w:t>
      </w:r>
      <w:r>
        <w:rPr>
          <w:rFonts w:ascii="Times New Roman" w:hAnsi="Times New Roman"/>
          <w:sz w:val="28"/>
          <w:szCs w:val="28"/>
        </w:rPr>
        <w:t xml:space="preserve"> № 4</w:t>
      </w:r>
      <w:r w:rsidR="00957D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стратегическом планировании </w:t>
      </w:r>
      <w:r w:rsidR="00957D39">
        <w:rPr>
          <w:rFonts w:ascii="Times New Roman" w:hAnsi="Times New Roman"/>
          <w:sz w:val="28"/>
          <w:szCs w:val="28"/>
        </w:rPr>
        <w:t>социально-экономического развития в Совхозном</w:t>
      </w:r>
      <w:r>
        <w:rPr>
          <w:rFonts w:ascii="Times New Roman" w:hAnsi="Times New Roman"/>
          <w:sz w:val="28"/>
          <w:szCs w:val="28"/>
        </w:rPr>
        <w:t xml:space="preserve"> сельсовете Искитимского района Новосибирской области»</w:t>
      </w:r>
    </w:p>
    <w:p w:rsidR="00DA55F2" w:rsidRDefault="00DA55F2" w:rsidP="00DA55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DA55F2" w:rsidRDefault="00DA55F2" w:rsidP="00B72839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 прилагаемый  Порядок  разработки  и  корректировки </w:t>
      </w:r>
    </w:p>
    <w:p w:rsidR="00DA55F2" w:rsidRDefault="00DA55F2" w:rsidP="00DA55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 Новосибирской области  на среднесрочный  период.</w:t>
      </w:r>
    </w:p>
    <w:p w:rsidR="00DA55F2" w:rsidRDefault="00DA55F2" w:rsidP="00DA55F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Руководителям   муниципальных   предприятий,   учреждений, </w:t>
      </w:r>
    </w:p>
    <w:p w:rsidR="00DA55F2" w:rsidRDefault="00DA55F2" w:rsidP="00DA55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специалистам администрации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обеспечить подготовку и представление материалов, необходимых для разработки прогноза социально-экономического развития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области.</w:t>
      </w:r>
    </w:p>
    <w:p w:rsidR="00DA55F2" w:rsidRPr="00EF655F" w:rsidRDefault="00DA55F2" w:rsidP="00DA55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Специалисту администрации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957D39">
        <w:rPr>
          <w:rFonts w:ascii="Times New Roman" w:hAnsi="Times New Roman"/>
          <w:sz w:val="28"/>
          <w:szCs w:val="28"/>
        </w:rPr>
        <w:t xml:space="preserve"> Волошиной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957D39">
        <w:rPr>
          <w:rFonts w:ascii="Times New Roman" w:hAnsi="Times New Roman"/>
          <w:sz w:val="28"/>
          <w:szCs w:val="28"/>
        </w:rPr>
        <w:t xml:space="preserve">О.А. </w:t>
      </w:r>
      <w:r>
        <w:rPr>
          <w:rFonts w:ascii="Times New Roman" w:hAnsi="Times New Roman"/>
          <w:sz w:val="28"/>
          <w:szCs w:val="28"/>
        </w:rPr>
        <w:t>обеспечить разработку прогноза соц</w:t>
      </w:r>
      <w:r w:rsidR="00957D39">
        <w:rPr>
          <w:rFonts w:ascii="Times New Roman" w:hAnsi="Times New Roman"/>
          <w:sz w:val="28"/>
          <w:szCs w:val="28"/>
        </w:rPr>
        <w:t>иально-экономического развития 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области.</w:t>
      </w:r>
    </w:p>
    <w:p w:rsidR="00B72839" w:rsidRDefault="00DA55F2" w:rsidP="00B728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40BC0" w:rsidRPr="00240BC0">
        <w:rPr>
          <w:rFonts w:ascii="Times New Roman" w:hAnsi="Times New Roman"/>
          <w:sz w:val="28"/>
          <w:szCs w:val="28"/>
        </w:rPr>
        <w:t xml:space="preserve">Опубликовать   на </w:t>
      </w:r>
      <w:r w:rsidR="00B72839">
        <w:rPr>
          <w:rFonts w:ascii="Times New Roman" w:hAnsi="Times New Roman"/>
          <w:sz w:val="28"/>
          <w:szCs w:val="28"/>
        </w:rPr>
        <w:t xml:space="preserve">официальном </w:t>
      </w:r>
      <w:r w:rsidR="00240BC0" w:rsidRPr="00240BC0">
        <w:rPr>
          <w:rFonts w:ascii="Times New Roman" w:hAnsi="Times New Roman"/>
          <w:sz w:val="28"/>
          <w:szCs w:val="28"/>
        </w:rPr>
        <w:t xml:space="preserve">сайте администрации Совхозного </w:t>
      </w:r>
      <w:r w:rsidR="00B72839">
        <w:rPr>
          <w:rFonts w:ascii="Times New Roman" w:hAnsi="Times New Roman"/>
          <w:sz w:val="28"/>
          <w:szCs w:val="28"/>
        </w:rPr>
        <w:t>с</w:t>
      </w:r>
      <w:r w:rsidR="00240BC0" w:rsidRPr="00240BC0">
        <w:rPr>
          <w:rFonts w:ascii="Times New Roman" w:hAnsi="Times New Roman"/>
          <w:sz w:val="28"/>
          <w:szCs w:val="28"/>
        </w:rPr>
        <w:t>ельсовета Искитимского района</w:t>
      </w:r>
      <w:r w:rsidR="00240BC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240BC0" w:rsidRPr="00240BC0">
        <w:rPr>
          <w:rFonts w:ascii="Times New Roman" w:hAnsi="Times New Roman"/>
          <w:sz w:val="28"/>
          <w:szCs w:val="28"/>
        </w:rPr>
        <w:t>.</w:t>
      </w:r>
      <w:r w:rsidR="00240BC0">
        <w:rPr>
          <w:rFonts w:ascii="Times New Roman" w:hAnsi="Times New Roman"/>
          <w:sz w:val="28"/>
          <w:szCs w:val="28"/>
        </w:rPr>
        <w:t xml:space="preserve">  </w:t>
      </w:r>
    </w:p>
    <w:p w:rsidR="00DA55F2" w:rsidRDefault="00B72839" w:rsidP="00B728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40BC0">
        <w:rPr>
          <w:rFonts w:ascii="Times New Roman" w:hAnsi="Times New Roman"/>
          <w:sz w:val="28"/>
          <w:szCs w:val="28"/>
        </w:rPr>
        <w:t xml:space="preserve"> </w:t>
      </w:r>
      <w:r w:rsidR="00DA55F2">
        <w:rPr>
          <w:rFonts w:ascii="Times New Roman" w:hAnsi="Times New Roman"/>
          <w:sz w:val="28"/>
          <w:szCs w:val="28"/>
        </w:rPr>
        <w:t xml:space="preserve">Контроль </w:t>
      </w:r>
      <w:r w:rsidR="00240BC0">
        <w:rPr>
          <w:rFonts w:ascii="Times New Roman" w:hAnsi="Times New Roman"/>
          <w:sz w:val="28"/>
          <w:szCs w:val="28"/>
        </w:rPr>
        <w:t xml:space="preserve"> </w:t>
      </w:r>
      <w:r w:rsidR="00DA55F2">
        <w:rPr>
          <w:rFonts w:ascii="Times New Roman" w:hAnsi="Times New Roman"/>
          <w:sz w:val="28"/>
          <w:szCs w:val="28"/>
        </w:rPr>
        <w:t>за исполнением постановления оставляю за собой.</w:t>
      </w:r>
    </w:p>
    <w:p w:rsidR="00DA55F2" w:rsidRDefault="00DA55F2" w:rsidP="00DA55F2">
      <w:pPr>
        <w:spacing w:after="0"/>
        <w:rPr>
          <w:rFonts w:ascii="Times New Roman" w:hAnsi="Times New Roman"/>
          <w:sz w:val="28"/>
          <w:szCs w:val="28"/>
        </w:rPr>
      </w:pPr>
    </w:p>
    <w:p w:rsidR="00DA55F2" w:rsidRPr="00502277" w:rsidRDefault="00DA55F2" w:rsidP="00DA55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57D39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</w:t>
      </w:r>
      <w:r w:rsidR="00957D3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57D39">
        <w:rPr>
          <w:rFonts w:ascii="Times New Roman" w:hAnsi="Times New Roman"/>
          <w:sz w:val="28"/>
          <w:szCs w:val="28"/>
        </w:rPr>
        <w:t>Н.Г.Орлов</w:t>
      </w:r>
    </w:p>
    <w:p w:rsidR="00DA55F2" w:rsidRPr="00D07769" w:rsidRDefault="00DA55F2" w:rsidP="00DA55F2">
      <w:pPr>
        <w:spacing w:after="0"/>
        <w:rPr>
          <w:rFonts w:ascii="Times New Roman" w:hAnsi="Times New Roman"/>
          <w:sz w:val="28"/>
          <w:szCs w:val="28"/>
        </w:rPr>
      </w:pPr>
    </w:p>
    <w:p w:rsidR="00DA55F2" w:rsidRDefault="00DA55F2" w:rsidP="00DA55F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DA55F2" w:rsidRDefault="00DA55F2" w:rsidP="00DA55F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DA55F2" w:rsidRDefault="00436112" w:rsidP="00DA55F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Совхозного </w:t>
      </w:r>
      <w:r w:rsidR="00DA55F2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DA55F2" w:rsidRDefault="00DA55F2" w:rsidP="00DA55F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36112">
        <w:rPr>
          <w:rFonts w:ascii="Times New Roman" w:hAnsi="Times New Roman" w:cs="Times New Roman"/>
          <w:b w:val="0"/>
          <w:sz w:val="28"/>
          <w:szCs w:val="28"/>
        </w:rPr>
        <w:t>08.10.2016 № 244</w:t>
      </w:r>
    </w:p>
    <w:p w:rsidR="00DA55F2" w:rsidRDefault="00DA55F2" w:rsidP="00DA55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55F2" w:rsidRPr="008E2049" w:rsidRDefault="00DA55F2" w:rsidP="00DA55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2049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DA55F2" w:rsidRDefault="00DA55F2" w:rsidP="00DA55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2049">
        <w:rPr>
          <w:rFonts w:ascii="Times New Roman" w:hAnsi="Times New Roman" w:cs="Times New Roman"/>
          <w:b w:val="0"/>
          <w:sz w:val="28"/>
          <w:szCs w:val="28"/>
        </w:rPr>
        <w:t>разр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аботки и корректировки прогноза </w:t>
      </w:r>
      <w:r w:rsidRPr="008E2049">
        <w:rPr>
          <w:rFonts w:ascii="Times New Roman" w:hAnsi="Times New Roman" w:cs="Times New Roman"/>
          <w:b w:val="0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развития </w:t>
      </w:r>
    </w:p>
    <w:p w:rsidR="00DA55F2" w:rsidRDefault="00436112" w:rsidP="00DA55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Совхозного</w:t>
      </w:r>
      <w:r w:rsidR="00DA55F2">
        <w:rPr>
          <w:rFonts w:ascii="Times New Roman" w:hAnsi="Times New Roman" w:cs="Times New Roman"/>
          <w:b w:val="0"/>
          <w:sz w:val="28"/>
          <w:szCs w:val="28"/>
        </w:rPr>
        <w:t xml:space="preserve"> сельсовета Искитимского района Новосибирской области</w:t>
      </w:r>
    </w:p>
    <w:p w:rsidR="00DA55F2" w:rsidRPr="008E2049" w:rsidRDefault="00DA55F2" w:rsidP="00DA55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2049">
        <w:rPr>
          <w:rFonts w:ascii="Times New Roman" w:hAnsi="Times New Roman" w:cs="Times New Roman"/>
          <w:b w:val="0"/>
          <w:sz w:val="28"/>
          <w:szCs w:val="28"/>
        </w:rPr>
        <w:t>на среднесрочный период</w:t>
      </w:r>
    </w:p>
    <w:p w:rsidR="00DA55F2" w:rsidRPr="008E2049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разработки, корректировки, общественного обсуждения прогноза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на среднесрочный период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прогноз на среднесрочный период).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2. На основе прогноза на среднесрочный период составляется проект бюджета</w:t>
      </w:r>
      <w:r w:rsidR="00436112">
        <w:rPr>
          <w:rFonts w:ascii="Times New Roman" w:hAnsi="Times New Roman" w:cs="Times New Roman"/>
          <w:sz w:val="28"/>
          <w:szCs w:val="28"/>
        </w:rPr>
        <w:t xml:space="preserve"> 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Новосибирской области сроком на три года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3. Прогноз на среднесрочный период разрабатывается ежегодно на очередной финансовый год и плановый период, составляющий три года,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 с учетом </w:t>
      </w:r>
      <w:r w:rsidRPr="009B65E8">
        <w:rPr>
          <w:rFonts w:ascii="Times New Roman" w:hAnsi="Times New Roman" w:cs="Times New Roman"/>
          <w:sz w:val="28"/>
          <w:szCs w:val="28"/>
        </w:rPr>
        <w:t xml:space="preserve">основных направлений бюджетной и налоговой политики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и данных, представляемых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предприятий, учреждений, специалистами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4. Прогноз на среднесрочный период разрабатывается на вариативной основе.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5. Прогноз на среднесрочный период одобряется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DD3C9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D3C91">
        <w:rPr>
          <w:rFonts w:ascii="Times New Roman" w:hAnsi="Times New Roman" w:cs="Times New Roman"/>
          <w:sz w:val="28"/>
          <w:szCs w:val="28"/>
        </w:rPr>
        <w:t xml:space="preserve"> и учитывается при</w:t>
      </w:r>
      <w:r w:rsidRPr="009B0020">
        <w:rPr>
          <w:rFonts w:ascii="Times New Roman" w:hAnsi="Times New Roman" w:cs="Times New Roman"/>
          <w:sz w:val="28"/>
          <w:szCs w:val="28"/>
        </w:rPr>
        <w:t xml:space="preserve"> корректировке прогноза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Новосибирской области на долгосрочный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6. Корректировка прогноза на среднесрочный период производится </w:t>
      </w:r>
      <w:r>
        <w:rPr>
          <w:rFonts w:ascii="Times New Roman" w:hAnsi="Times New Roman" w:cs="Times New Roman"/>
          <w:sz w:val="28"/>
          <w:szCs w:val="28"/>
        </w:rPr>
        <w:t>на основании постановления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7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Регистрацию прогноза на среднесрочный период в федеральном </w:t>
      </w:r>
      <w:r w:rsidRPr="009B0020">
        <w:rPr>
          <w:rFonts w:ascii="Times New Roman" w:hAnsi="Times New Roman" w:cs="Times New Roman"/>
          <w:sz w:val="28"/>
          <w:szCs w:val="28"/>
        </w:rPr>
        <w:t>реестре документов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администрация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II. Основные понятия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B0020">
        <w:rPr>
          <w:rFonts w:ascii="Times New Roman" w:hAnsi="Times New Roman" w:cs="Times New Roman"/>
          <w:sz w:val="28"/>
          <w:szCs w:val="28"/>
        </w:rPr>
        <w:t>. Для целей настоящего Порядка используются следующие понятия: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прогноз на среднесрочный период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</w:t>
      </w:r>
      <w:r w:rsidRPr="009B0020">
        <w:rPr>
          <w:rFonts w:ascii="Times New Roman" w:hAnsi="Times New Roman" w:cs="Times New Roman"/>
          <w:sz w:val="28"/>
          <w:szCs w:val="28"/>
        </w:rPr>
        <w:lastRenderedPageBreak/>
        <w:t xml:space="preserve">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основные параметры прогноза на среднесрочный период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прогнозируемые количественные характеристики, соответствующие приоритетам развития и отражающие с</w:t>
      </w:r>
      <w:r>
        <w:rPr>
          <w:rFonts w:ascii="Times New Roman" w:hAnsi="Times New Roman" w:cs="Times New Roman"/>
          <w:sz w:val="28"/>
          <w:szCs w:val="28"/>
        </w:rPr>
        <w:t xml:space="preserve">оциально-экономическое развитие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 среднесрочном периоде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B0020">
        <w:rPr>
          <w:rFonts w:ascii="Times New Roman" w:hAnsi="Times New Roman" w:cs="Times New Roman"/>
          <w:sz w:val="28"/>
          <w:szCs w:val="28"/>
        </w:rPr>
        <w:t>разрабатыва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по форме в соответствии с перечнем показателей прогноза на среднесрочный период и в сроки, установленные планом-графиком мероприятий по подготовке прогноза на очередной финансовый год и плановый период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план-график), утверждаемым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B0020">
        <w:rPr>
          <w:rFonts w:ascii="Times New Roman" w:hAnsi="Times New Roman" w:cs="Times New Roman"/>
          <w:sz w:val="28"/>
          <w:szCs w:val="28"/>
        </w:rPr>
        <w:t>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сценарные условия функционирования экономики и социальной сферы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исходные наиболее вероятные внешние и внутренние условия и характеристики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соответствующие целям и приоритетам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сценарные условия);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варианты прогноза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предполагаемое сочетание возможных условий, при которых будет протекать реализация прогноза на 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III. Требования к прогнозу на среднесрочный период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B0020">
        <w:rPr>
          <w:rFonts w:ascii="Times New Roman" w:hAnsi="Times New Roman" w:cs="Times New Roman"/>
          <w:sz w:val="28"/>
          <w:szCs w:val="28"/>
        </w:rPr>
        <w:t>. Прогноз на среднесрочный период содержит: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9B0020">
        <w:rPr>
          <w:rFonts w:ascii="Times New Roman" w:hAnsi="Times New Roman" w:cs="Times New Roman"/>
          <w:sz w:val="28"/>
          <w:szCs w:val="28"/>
        </w:rPr>
        <w:t xml:space="preserve">оценку достигнутого уровня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за три года, предшествующих году наступления прогнозируемого периода;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оценку факторов и ограничений экономического роста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B0020">
        <w:rPr>
          <w:rFonts w:ascii="Times New Roman" w:hAnsi="Times New Roman" w:cs="Times New Roman"/>
          <w:sz w:val="28"/>
          <w:szCs w:val="28"/>
        </w:rPr>
        <w:t>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приоритеты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направления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и целевые показатели вариантов прогноза социально-экономического развития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период, включая количественные показатели и качественные характеристики социально-экономического развития;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36112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IV.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Взаимодействие муниципальных предприятий, учреждений, специалистов 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по разработке</w:t>
      </w:r>
      <w:r>
        <w:rPr>
          <w:rFonts w:ascii="Times New Roman" w:hAnsi="Times New Roman" w:cs="Times New Roman"/>
          <w:sz w:val="28"/>
          <w:szCs w:val="28"/>
        </w:rPr>
        <w:t xml:space="preserve"> прогноза </w:t>
      </w:r>
      <w:r w:rsidRPr="009B0020">
        <w:rPr>
          <w:rFonts w:ascii="Times New Roman" w:hAnsi="Times New Roman" w:cs="Times New Roman"/>
          <w:sz w:val="28"/>
          <w:szCs w:val="28"/>
        </w:rPr>
        <w:t>на среднесрочный период</w:t>
      </w: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020">
        <w:rPr>
          <w:rFonts w:ascii="Times New Roman" w:hAnsi="Times New Roman" w:cs="Times New Roman"/>
          <w:sz w:val="28"/>
          <w:szCs w:val="28"/>
        </w:rPr>
        <w:t xml:space="preserve">. Прогноз на среднесрочный период разрабатывается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</w:t>
      </w:r>
      <w:r w:rsidRPr="009B0020">
        <w:rPr>
          <w:rFonts w:ascii="Times New Roman" w:hAnsi="Times New Roman" w:cs="Times New Roman"/>
          <w:sz w:val="28"/>
          <w:szCs w:val="28"/>
        </w:rPr>
        <w:t>совместно с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руководителями муниципальных предприятий, учреждений и специалистами 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9B0020">
        <w:rPr>
          <w:rFonts w:ascii="Times New Roman" w:hAnsi="Times New Roman" w:cs="Times New Roman"/>
          <w:sz w:val="28"/>
          <w:szCs w:val="28"/>
        </w:rPr>
        <w:t>:</w:t>
      </w:r>
    </w:p>
    <w:p w:rsidR="00DA55F2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>
        <w:rPr>
          <w:rFonts w:ascii="Times New Roman" w:hAnsi="Times New Roman" w:cs="Times New Roman"/>
          <w:sz w:val="28"/>
          <w:szCs w:val="28"/>
        </w:rPr>
        <w:t>руководителей муниципальных предприятий, учреждений, специалистов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необходимыми для разработки прогноза на среднесрочный период методическими материалами и статистическими данными;</w:t>
      </w:r>
    </w:p>
    <w:p w:rsidR="00DA55F2" w:rsidRPr="007C2D4B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осуществляет контроль за полнотой и качеством представляемых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предприятий, учреждений, специалистами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аналитических записок, прогнозных значений показателей социально-экономического развития курируемых сфер деятельности в </w:t>
      </w:r>
      <w:r w:rsidRPr="007C2D4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147" w:history="1">
        <w:r w:rsidRPr="007C2D4B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7C2D4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основе материалов (аналитических записок), представленных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предприятий, учреждений, специалистами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>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11.3.1.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формирует приоритеты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B0020">
        <w:rPr>
          <w:rFonts w:ascii="Times New Roman" w:hAnsi="Times New Roman" w:cs="Times New Roman"/>
          <w:sz w:val="28"/>
          <w:szCs w:val="28"/>
        </w:rPr>
        <w:t>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11.3.2.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осуществляет разработку: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основных параметров прогноза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предварительного прогноза на среднесрочный период, в том числе сценарных условий;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уточненного прогноза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B00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осуществляет представление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11.4.1.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приоритетов со</w:t>
      </w:r>
      <w:r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, основных параметров прогноза на среднесрочный период в сроки, установленные планом-графиком;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11.4.2.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прогноза на среднесрочный период одновременно с рассмотрением проекта 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3B00C8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руководители муниципальных предприятий, учреждений, специалисты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ответственные за разработку материалов для </w:t>
      </w:r>
      <w:r w:rsidRPr="003B00C8">
        <w:rPr>
          <w:rFonts w:ascii="Times New Roman" w:hAnsi="Times New Roman" w:cs="Times New Roman"/>
          <w:sz w:val="28"/>
          <w:szCs w:val="28"/>
        </w:rPr>
        <w:t xml:space="preserve">формирования прогноза на среднесрочный период, в части курируемой сферы деятельности в соответствии с </w:t>
      </w:r>
      <w:hyperlink w:anchor="P147" w:history="1">
        <w:r w:rsidRPr="003B00C8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3B00C8">
        <w:rPr>
          <w:rFonts w:ascii="Times New Roman" w:hAnsi="Times New Roman" w:cs="Times New Roman"/>
          <w:sz w:val="28"/>
          <w:szCs w:val="28"/>
        </w:rPr>
        <w:t xml:space="preserve"> к настоящему Порядку: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запрашивают в пределах своих полномочий необходимую информацию у организаций, осуществляющих свою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B0020">
        <w:rPr>
          <w:rFonts w:ascii="Times New Roman" w:hAnsi="Times New Roman" w:cs="Times New Roman"/>
          <w:sz w:val="28"/>
          <w:szCs w:val="28"/>
        </w:rPr>
        <w:t xml:space="preserve"> и определяющих тенденции развития курируемых сфер деятельности;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осуществляют комплексный анализ тенденций развития сфер деятельности за три года, предшествующих году наступления прогнозируемого периода;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определяют имеющиеся ресурсы, существующие проблемы в сферах деятельности и пути их решения, обозначают перспективные задачи;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B00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осуществляют подготовку и представление в </w:t>
      </w:r>
      <w:r>
        <w:rPr>
          <w:rFonts w:ascii="Times New Roman" w:hAnsi="Times New Roman" w:cs="Times New Roman"/>
          <w:sz w:val="28"/>
          <w:szCs w:val="28"/>
        </w:rPr>
        <w:t>администрацию сельсовета материалов</w:t>
      </w:r>
      <w:r w:rsidRPr="009B0020">
        <w:rPr>
          <w:rFonts w:ascii="Times New Roman" w:hAnsi="Times New Roman" w:cs="Times New Roman"/>
          <w:sz w:val="28"/>
          <w:szCs w:val="28"/>
        </w:rPr>
        <w:t xml:space="preserve">, необходимых для разработки прогноза на </w:t>
      </w:r>
      <w:r w:rsidRPr="009B0020">
        <w:rPr>
          <w:rFonts w:ascii="Times New Roman" w:hAnsi="Times New Roman" w:cs="Times New Roman"/>
          <w:sz w:val="28"/>
          <w:szCs w:val="28"/>
        </w:rPr>
        <w:lastRenderedPageBreak/>
        <w:t>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V. Этапы разработки прогноза на среднесрочный период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0020">
        <w:rPr>
          <w:rFonts w:ascii="Times New Roman" w:hAnsi="Times New Roman" w:cs="Times New Roman"/>
          <w:sz w:val="28"/>
          <w:szCs w:val="28"/>
        </w:rPr>
        <w:t>. Процедура разработки прогноза на среднесрочный период включает в себя 3 этапа: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первый этап, который предусматривает формирование приоритетов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разработку основных параметров прогноза на среднесрочный период, в том числе необходимых в целях формирования проекта бюджета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первый этап);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второй этап, который предусматривает разработку предварительного прогноза на среднесрочный период, в том числе сценарных условий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второй этап);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третий этап, который предусматривает уточнение сценарных условий, основных параметров прогноза на среднесрочный период и разработку уточненного прогноза на среднесрочный период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третий этап).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0020">
        <w:rPr>
          <w:rFonts w:ascii="Times New Roman" w:hAnsi="Times New Roman" w:cs="Times New Roman"/>
          <w:sz w:val="28"/>
          <w:szCs w:val="28"/>
        </w:rPr>
        <w:t>. Перечень показателей прогноза на среднесрочный период и сроки разработки прогноза на среднесрочный период ежегодно определяются планом-графиком.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VI. Порядок работ на первом этапе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0020">
        <w:rPr>
          <w:rFonts w:ascii="Times New Roman" w:hAnsi="Times New Roman" w:cs="Times New Roman"/>
          <w:sz w:val="28"/>
          <w:szCs w:val="28"/>
        </w:rPr>
        <w:t>. На первом этапе осуществляется: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формирование приоритетов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разработка основных параметров прогноза на среднесрочный период в двух вариантах: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вариант 1 (консервативный)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предполагает инерционное развитие с сохранением в прогнозируемом периоде тенденций, внешних и внутренних условий развития экономики, консервативную инвестиционную политику частных компаний, ог</w:t>
      </w:r>
      <w:r>
        <w:rPr>
          <w:rFonts w:ascii="Times New Roman" w:hAnsi="Times New Roman" w:cs="Times New Roman"/>
          <w:sz w:val="28"/>
          <w:szCs w:val="28"/>
        </w:rPr>
        <w:t xml:space="preserve">раниченные возможности бюджета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, при слабом росте потребительского спроса;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 xml:space="preserve">вариант 2 (умеренно оптимистичный)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вариант оживления и роста в экономике вследствие расширения инвестиционных программ хозяйствующих субъектов, поддержки государством внутреннего спроса и предложения, расширения банковского кредита.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руководители муниципальных предприятий, учреждений, специалисты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ответственные за разработку материалов для формирования прогноза на среднесрочный период, в части курируемой сферы деятельности в соответствии с </w:t>
      </w:r>
      <w:hyperlink w:anchor="P147" w:history="1">
        <w:r w:rsidRPr="00DF215E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DF215E">
        <w:rPr>
          <w:rFonts w:ascii="Times New Roman" w:hAnsi="Times New Roman" w:cs="Times New Roman"/>
          <w:sz w:val="28"/>
          <w:szCs w:val="28"/>
        </w:rPr>
        <w:t xml:space="preserve"> к настоящему Порядку, в срок, определенный планом-</w:t>
      </w:r>
      <w:r w:rsidRPr="009B0020">
        <w:rPr>
          <w:rFonts w:ascii="Times New Roman" w:hAnsi="Times New Roman" w:cs="Times New Roman"/>
          <w:sz w:val="28"/>
          <w:szCs w:val="28"/>
        </w:rPr>
        <w:t xml:space="preserve">графиком, формируют и представляют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аналитическую записку по курируемой сфере деятельности для определения приоритетов </w:t>
      </w:r>
      <w:r w:rsidRPr="009B002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B0020">
        <w:rPr>
          <w:rFonts w:ascii="Times New Roman" w:hAnsi="Times New Roman" w:cs="Times New Roman"/>
          <w:sz w:val="28"/>
          <w:szCs w:val="28"/>
        </w:rPr>
        <w:t>, разработки сценарных условий и основных параметров прогноза на 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B0020">
        <w:rPr>
          <w:rFonts w:ascii="Times New Roman" w:hAnsi="Times New Roman" w:cs="Times New Roman"/>
          <w:sz w:val="28"/>
          <w:szCs w:val="28"/>
        </w:rPr>
        <w:t>. Аналитическая записка по курируемой сфере деятельности включает в себя: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итоги социально-экономического развития: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динамику основных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B0020">
        <w:rPr>
          <w:rFonts w:ascii="Times New Roman" w:hAnsi="Times New Roman" w:cs="Times New Roman"/>
          <w:sz w:val="28"/>
          <w:szCs w:val="28"/>
        </w:rPr>
        <w:t>за три года, предшествующих году наступления прогнозируемого периода, по форме в соответствии с перечнем показателей прогноза на среднесрочный период, определяемым планом-графиком;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17.1.2.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динамику основных параметров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программ за три года, предшествующих году наступления прогнозируемого периода;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17.1.3.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анализ достигнутого текущего социально-экономического положения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сложившихся тенденций развития в сравнении с </w:t>
      </w:r>
      <w:r>
        <w:rPr>
          <w:rFonts w:ascii="Times New Roman" w:hAnsi="Times New Roman" w:cs="Times New Roman"/>
          <w:sz w:val="28"/>
          <w:szCs w:val="28"/>
        </w:rPr>
        <w:t>Новосибирской областью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 целом, включая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17.1.4.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факторы, оказывающие влияние на социально-экономическое развитие в предшествующем периоде;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оценку факторов и ограничений экономического роста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приоритеты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17.4.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направления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и целевые показатели вариантов прогноза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период, включая основные параметры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B0020">
        <w:rPr>
          <w:rFonts w:ascii="Times New Roman" w:hAnsi="Times New Roman" w:cs="Times New Roman"/>
          <w:sz w:val="28"/>
          <w:szCs w:val="28"/>
        </w:rPr>
        <w:t>программ;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9B00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основные параметры прогноза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 xml:space="preserve">Совхозного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 в соответствии с перечнем показателей прогноза на среднесрочный период, определяемым планом-графиком.</w:t>
      </w:r>
    </w:p>
    <w:p w:rsidR="00DA55F2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разработке аналитической записки специалистами администрации сельсовета учитываются прогноз социально-экономического развития Искитимского района Новосибирской области на среднесрочный период и данные, предоставляемые предприятиями, учреждениями и организациями, осуществляющими деятельность на территории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9B0020">
        <w:rPr>
          <w:rFonts w:ascii="Times New Roman" w:hAnsi="Times New Roman" w:cs="Times New Roman"/>
          <w:sz w:val="28"/>
          <w:szCs w:val="28"/>
        </w:rPr>
        <w:t xml:space="preserve">По итогам первого этапа на основании представленных </w:t>
      </w:r>
      <w:r>
        <w:rPr>
          <w:rFonts w:ascii="Times New Roman" w:hAnsi="Times New Roman" w:cs="Times New Roman"/>
          <w:sz w:val="28"/>
          <w:szCs w:val="28"/>
        </w:rPr>
        <w:t>специалистами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аналитических записок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формирует приоритеты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, разрабатывает основные параметры прогноза на 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9B0020">
        <w:rPr>
          <w:rFonts w:ascii="Times New Roman" w:hAnsi="Times New Roman" w:cs="Times New Roman"/>
          <w:sz w:val="28"/>
          <w:szCs w:val="28"/>
        </w:rPr>
        <w:t xml:space="preserve">. Приоритеты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, основные параметры прогноза на среднесрочный период представляются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сельсовета на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главе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срок</w:t>
      </w:r>
      <w:r w:rsidRPr="009B0020">
        <w:rPr>
          <w:rFonts w:ascii="Times New Roman" w:hAnsi="Times New Roman" w:cs="Times New Roman"/>
          <w:sz w:val="28"/>
          <w:szCs w:val="28"/>
        </w:rPr>
        <w:t>, установленный планом-графиком.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 специалисту (гл.бухгалтеру)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и основные параметры прогноза на среднесрочный период в течение трех рабочих дней после их рассмотрения и одобрения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 целях формирования проекта бюджета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VII. Порядок работ на втором этапе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9B0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B0020">
        <w:rPr>
          <w:rFonts w:ascii="Times New Roman" w:hAnsi="Times New Roman" w:cs="Times New Roman"/>
          <w:sz w:val="28"/>
          <w:szCs w:val="28"/>
        </w:rPr>
        <w:t xml:space="preserve">в срок, определенный планом-графиком, на основании одобренных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основных параметров прогноза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приоритетов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, формирует сценарные условия, разрабатывает предварительный прогноз на 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Pr="009B0020">
        <w:rPr>
          <w:rFonts w:ascii="Times New Roman" w:hAnsi="Times New Roman" w:cs="Times New Roman"/>
          <w:sz w:val="28"/>
          <w:szCs w:val="28"/>
        </w:rPr>
        <w:t xml:space="preserve">в срок, определенный планом-графиком, направляет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предприятий, учреждений, специалистам администрации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предварительный прогноз на среднесрочный период для уточнения основных параметров прогноза на среднесрочный период и значений показателей социально-экономического развития, определяющих основные направления деятельности в курируемой сфере,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основе итогов истекшего периода текущего года.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5F2" w:rsidRPr="009B0020" w:rsidRDefault="00DA55F2" w:rsidP="00DA5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VIII. Порядок работ на третьем этапе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Руководители муниципальных предприятий, учреждений, специалисты администрации сельсовета </w:t>
      </w:r>
      <w:r w:rsidRPr="009B0020">
        <w:rPr>
          <w:rFonts w:ascii="Times New Roman" w:hAnsi="Times New Roman" w:cs="Times New Roman"/>
          <w:sz w:val="28"/>
          <w:szCs w:val="28"/>
        </w:rPr>
        <w:t xml:space="preserve">в срок, определенный планом-графиком, представляют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уточненный прогноз показателей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по вариантам в курируемой сфере деятельности, включая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качественные характеристики социально-экономического развития </w:t>
      </w:r>
      <w:r w:rsidR="001546C0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0020">
        <w:rPr>
          <w:rFonts w:ascii="Times New Roman" w:hAnsi="Times New Roman" w:cs="Times New Roman"/>
          <w:sz w:val="28"/>
          <w:szCs w:val="28"/>
        </w:rPr>
        <w:t>в курируемой сфере деятельности.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основе уточненных сценарных условий, вариантов прогноза развития видов экономической деятельности,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 среднесрочный период и данных, представляемых </w:t>
      </w:r>
      <w:r>
        <w:rPr>
          <w:rFonts w:ascii="Times New Roman" w:hAnsi="Times New Roman" w:cs="Times New Roman"/>
          <w:sz w:val="28"/>
          <w:szCs w:val="28"/>
        </w:rPr>
        <w:t>руководителями муниципальных предприятий, учреждений, специалистами администрации сельсовета</w:t>
      </w:r>
      <w:r w:rsidRPr="009B0020">
        <w:rPr>
          <w:rFonts w:ascii="Times New Roman" w:hAnsi="Times New Roman" w:cs="Times New Roman"/>
          <w:sz w:val="28"/>
          <w:szCs w:val="28"/>
        </w:rPr>
        <w:t>, формирует уточненный прогноз на среднесрочный период.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0020">
        <w:rPr>
          <w:rFonts w:ascii="Times New Roman" w:hAnsi="Times New Roman" w:cs="Times New Roman"/>
          <w:sz w:val="28"/>
          <w:szCs w:val="28"/>
        </w:rPr>
        <w:t xml:space="preserve">. Уточненный прогноз на среднесрочный период разрабатывается в текстовой форме в соответствии с требованиями к прогнозу на среднесрочный период, определяемыми </w:t>
      </w:r>
      <w:r w:rsidRPr="00B13A88">
        <w:rPr>
          <w:rFonts w:ascii="Times New Roman" w:hAnsi="Times New Roman" w:cs="Times New Roman"/>
          <w:sz w:val="28"/>
          <w:szCs w:val="28"/>
        </w:rPr>
        <w:t xml:space="preserve">положениями </w:t>
      </w:r>
      <w:hyperlink w:anchor="P41" w:history="1">
        <w:r w:rsidRPr="00B13A88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9B0020">
        <w:rPr>
          <w:rFonts w:ascii="Times New Roman" w:hAnsi="Times New Roman" w:cs="Times New Roman"/>
          <w:sz w:val="28"/>
          <w:szCs w:val="28"/>
        </w:rPr>
        <w:lastRenderedPageBreak/>
        <w:t>Порядка.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B0020">
        <w:rPr>
          <w:rFonts w:ascii="Times New Roman" w:hAnsi="Times New Roman" w:cs="Times New Roman"/>
          <w:sz w:val="28"/>
          <w:szCs w:val="28"/>
        </w:rPr>
        <w:t xml:space="preserve">. Общественное обсуждение обеспечивается путем размещения проекта уточненного прогноза на среднесрочный период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Преображенского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002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0020">
        <w:rPr>
          <w:rFonts w:ascii="Times New Roman" w:hAnsi="Times New Roman" w:cs="Times New Roman"/>
          <w:sz w:val="28"/>
          <w:szCs w:val="28"/>
        </w:rPr>
        <w:t xml:space="preserve"> с указанием следующей информации: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9B00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срок начала и завершения проведения общественного обсуждения проекта уточненного прогноза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9B00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юридич</w:t>
      </w:r>
      <w:r>
        <w:rPr>
          <w:rFonts w:ascii="Times New Roman" w:hAnsi="Times New Roman" w:cs="Times New Roman"/>
          <w:sz w:val="28"/>
          <w:szCs w:val="28"/>
        </w:rPr>
        <w:t xml:space="preserve">еский адрес и электронный адрес администрации </w:t>
      </w:r>
      <w:r w:rsidR="00F672EB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, контактный телефон сотрудника, ответственного за свод предложений и замечаний;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порядок направления предложений и замечаний к проекту уточненного прогноза на среднесрочный период;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9B00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20">
        <w:rPr>
          <w:rFonts w:ascii="Times New Roman" w:hAnsi="Times New Roman" w:cs="Times New Roman"/>
          <w:sz w:val="28"/>
          <w:szCs w:val="28"/>
        </w:rPr>
        <w:t xml:space="preserve"> требования к предложениям и замечаниям.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9B0020">
        <w:rPr>
          <w:rFonts w:ascii="Times New Roman" w:hAnsi="Times New Roman" w:cs="Times New Roman"/>
          <w:sz w:val="28"/>
          <w:szCs w:val="28"/>
        </w:rPr>
        <w:t>. Общественное обсуждение проекта уточненного прогноза на среднесрочный период проводится в сроки, установленные</w:t>
      </w:r>
      <w:r w:rsidRPr="00B13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C06C4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>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9B0020">
        <w:rPr>
          <w:rFonts w:ascii="Times New Roman" w:hAnsi="Times New Roman" w:cs="Times New Roman"/>
          <w:sz w:val="28"/>
          <w:szCs w:val="28"/>
        </w:rPr>
        <w:t>. Предложения и замечания к проекту уточненного прогноза на среднесрочный период, поступившие в процессе общественного обсуждения, носят рекомендательный характер.</w:t>
      </w:r>
    </w:p>
    <w:p w:rsidR="00DA55F2" w:rsidRPr="009B0020" w:rsidRDefault="00DA55F2" w:rsidP="00DA55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0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Pr="009B0020">
        <w:rPr>
          <w:rFonts w:ascii="Times New Roman" w:hAnsi="Times New Roman" w:cs="Times New Roman"/>
          <w:sz w:val="28"/>
          <w:szCs w:val="28"/>
        </w:rPr>
        <w:t xml:space="preserve"> направляет прогноз на среднесрочный период, доработанный с учетом экспертных заключений, а также предложений и замечаний граждан,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C06C4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0020">
        <w:rPr>
          <w:rFonts w:ascii="Times New Roman" w:hAnsi="Times New Roman" w:cs="Times New Roman"/>
          <w:sz w:val="28"/>
          <w:szCs w:val="28"/>
        </w:rPr>
        <w:t xml:space="preserve"> одновременно с рассмотрением проекта 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C06C4">
        <w:rPr>
          <w:rFonts w:ascii="Times New Roman" w:hAnsi="Times New Roman" w:cs="Times New Roman"/>
          <w:sz w:val="28"/>
          <w:szCs w:val="28"/>
        </w:rPr>
        <w:t>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A55F2" w:rsidRPr="009B0020" w:rsidRDefault="00DA55F2" w:rsidP="00DA55F2">
      <w:pPr>
        <w:spacing w:after="0" w:line="240" w:lineRule="auto"/>
        <w:rPr>
          <w:rFonts w:ascii="Times New Roman" w:hAnsi="Times New Roman"/>
          <w:sz w:val="28"/>
          <w:szCs w:val="28"/>
        </w:rPr>
        <w:sectPr w:rsidR="00DA55F2" w:rsidRPr="009B0020" w:rsidSect="007B679F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A55F2" w:rsidRPr="006F620C" w:rsidRDefault="00DA55F2" w:rsidP="00DA55F2">
      <w:pPr>
        <w:pStyle w:val="ConsPlusNormal"/>
        <w:ind w:left="5670"/>
        <w:rPr>
          <w:rFonts w:ascii="Times New Roman" w:hAnsi="Times New Roman" w:cs="Times New Roman"/>
        </w:rPr>
      </w:pPr>
      <w:r w:rsidRPr="006F620C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</w:t>
      </w:r>
      <w:r w:rsidRPr="006F620C">
        <w:rPr>
          <w:rFonts w:ascii="Times New Roman" w:hAnsi="Times New Roman" w:cs="Times New Roman"/>
        </w:rPr>
        <w:t>к Порядку</w:t>
      </w:r>
    </w:p>
    <w:p w:rsidR="00DA55F2" w:rsidRPr="006F620C" w:rsidRDefault="00DA55F2" w:rsidP="00DA55F2">
      <w:pPr>
        <w:pStyle w:val="ConsPlusNormal"/>
        <w:ind w:left="5670"/>
        <w:rPr>
          <w:rFonts w:ascii="Times New Roman" w:hAnsi="Times New Roman" w:cs="Times New Roman"/>
        </w:rPr>
      </w:pPr>
      <w:r w:rsidRPr="006F620C">
        <w:rPr>
          <w:rFonts w:ascii="Times New Roman" w:hAnsi="Times New Roman" w:cs="Times New Roman"/>
        </w:rPr>
        <w:t>разработки и корректировки прогноза</w:t>
      </w:r>
    </w:p>
    <w:p w:rsidR="00DA55F2" w:rsidRPr="006F620C" w:rsidRDefault="00DA55F2" w:rsidP="00DA55F2">
      <w:pPr>
        <w:pStyle w:val="ConsPlusNormal"/>
        <w:ind w:left="5670"/>
        <w:rPr>
          <w:rFonts w:ascii="Times New Roman" w:hAnsi="Times New Roman" w:cs="Times New Roman"/>
        </w:rPr>
      </w:pPr>
      <w:r w:rsidRPr="006F620C">
        <w:rPr>
          <w:rFonts w:ascii="Times New Roman" w:hAnsi="Times New Roman" w:cs="Times New Roman"/>
        </w:rPr>
        <w:t>социально-экономического развития</w:t>
      </w:r>
    </w:p>
    <w:p w:rsidR="00DA55F2" w:rsidRPr="006F620C" w:rsidRDefault="000C06C4" w:rsidP="00DA55F2">
      <w:pPr>
        <w:pStyle w:val="ConsPlusNormal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Совхозного</w:t>
      </w:r>
      <w:r w:rsidR="00DA55F2">
        <w:rPr>
          <w:rFonts w:ascii="Times New Roman" w:hAnsi="Times New Roman" w:cs="Times New Roman"/>
        </w:rPr>
        <w:t xml:space="preserve"> сельсовета Искитимского района </w:t>
      </w:r>
      <w:r w:rsidR="00DA55F2" w:rsidRPr="006F620C">
        <w:rPr>
          <w:rFonts w:ascii="Times New Roman" w:hAnsi="Times New Roman" w:cs="Times New Roman"/>
        </w:rPr>
        <w:t>Новосибирской области</w:t>
      </w:r>
      <w:r w:rsidR="00DA55F2">
        <w:rPr>
          <w:rFonts w:ascii="Times New Roman" w:hAnsi="Times New Roman" w:cs="Times New Roman"/>
        </w:rPr>
        <w:t xml:space="preserve"> </w:t>
      </w:r>
      <w:r w:rsidR="00DA55F2" w:rsidRPr="006F620C">
        <w:rPr>
          <w:rFonts w:ascii="Times New Roman" w:hAnsi="Times New Roman" w:cs="Times New Roman"/>
        </w:rPr>
        <w:t>на среднесрочный период</w:t>
      </w:r>
    </w:p>
    <w:p w:rsidR="00DA55F2" w:rsidRPr="006F620C" w:rsidRDefault="00DA55F2" w:rsidP="00DA55F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DA55F2" w:rsidRDefault="00DA55F2" w:rsidP="00DA55F2">
      <w:pPr>
        <w:pStyle w:val="ConsPlusNormal"/>
        <w:jc w:val="center"/>
        <w:rPr>
          <w:rFonts w:ascii="Times New Roman" w:hAnsi="Times New Roman" w:cs="Times New Roman"/>
        </w:rPr>
      </w:pPr>
      <w:bookmarkStart w:id="2" w:name="P147"/>
      <w:bookmarkEnd w:id="2"/>
      <w:r>
        <w:rPr>
          <w:rFonts w:ascii="Times New Roman" w:hAnsi="Times New Roman" w:cs="Times New Roman"/>
        </w:rPr>
        <w:t xml:space="preserve">Руководители муниципальных предприятий, учреждений, организаций </w:t>
      </w:r>
      <w:r w:rsidR="000C06C4">
        <w:rPr>
          <w:rFonts w:ascii="Times New Roman" w:hAnsi="Times New Roman" w:cs="Times New Roman"/>
        </w:rPr>
        <w:t>Совхозного</w:t>
      </w:r>
      <w:r>
        <w:rPr>
          <w:rFonts w:ascii="Times New Roman" w:hAnsi="Times New Roman" w:cs="Times New Roman"/>
        </w:rPr>
        <w:t xml:space="preserve"> сельсовета и специалисты</w:t>
      </w:r>
      <w:r w:rsidRPr="006F620C">
        <w:rPr>
          <w:rFonts w:ascii="Times New Roman" w:hAnsi="Times New Roman" w:cs="Times New Roman"/>
        </w:rPr>
        <w:t xml:space="preserve"> администрации </w:t>
      </w:r>
      <w:r w:rsidR="000C06C4">
        <w:rPr>
          <w:rFonts w:ascii="Times New Roman" w:hAnsi="Times New Roman" w:cs="Times New Roman"/>
        </w:rPr>
        <w:t>Совхозного</w:t>
      </w:r>
      <w:r>
        <w:rPr>
          <w:rFonts w:ascii="Times New Roman" w:hAnsi="Times New Roman" w:cs="Times New Roman"/>
        </w:rPr>
        <w:t xml:space="preserve"> сельсовета</w:t>
      </w:r>
      <w:r w:rsidRPr="006F620C">
        <w:rPr>
          <w:rFonts w:ascii="Times New Roman" w:hAnsi="Times New Roman" w:cs="Times New Roman"/>
        </w:rPr>
        <w:t>,</w:t>
      </w:r>
    </w:p>
    <w:p w:rsidR="00DA55F2" w:rsidRPr="006F620C" w:rsidRDefault="00DA55F2" w:rsidP="00DA55F2">
      <w:pPr>
        <w:pStyle w:val="ConsPlusNormal"/>
        <w:jc w:val="center"/>
        <w:rPr>
          <w:rFonts w:ascii="Times New Roman" w:hAnsi="Times New Roman" w:cs="Times New Roman"/>
        </w:rPr>
      </w:pPr>
      <w:r w:rsidRPr="006F620C">
        <w:rPr>
          <w:rFonts w:ascii="Times New Roman" w:hAnsi="Times New Roman" w:cs="Times New Roman"/>
        </w:rPr>
        <w:t>ответственные за разработку материалов для</w:t>
      </w:r>
    </w:p>
    <w:p w:rsidR="00DA55F2" w:rsidRPr="006F620C" w:rsidRDefault="00DA55F2" w:rsidP="00DA55F2">
      <w:pPr>
        <w:pStyle w:val="ConsPlusNormal"/>
        <w:jc w:val="center"/>
        <w:rPr>
          <w:rFonts w:ascii="Times New Roman" w:hAnsi="Times New Roman" w:cs="Times New Roman"/>
        </w:rPr>
      </w:pPr>
      <w:r w:rsidRPr="006F620C">
        <w:rPr>
          <w:rFonts w:ascii="Times New Roman" w:hAnsi="Times New Roman" w:cs="Times New Roman"/>
        </w:rPr>
        <w:t>формирования прогноза на среднесрочный период</w:t>
      </w:r>
    </w:p>
    <w:p w:rsidR="00DA55F2" w:rsidRPr="006F620C" w:rsidRDefault="00DA55F2" w:rsidP="00DA55F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592"/>
        <w:gridCol w:w="4503"/>
      </w:tblGrid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6F620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592" w:type="dxa"/>
          </w:tcPr>
          <w:p w:rsidR="00DA55F2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F620C">
              <w:rPr>
                <w:rFonts w:ascii="Times New Roman" w:hAnsi="Times New Roman" w:cs="Times New Roman"/>
              </w:rPr>
              <w:t>фер</w:t>
            </w:r>
            <w:r>
              <w:rPr>
                <w:rFonts w:ascii="Times New Roman" w:hAnsi="Times New Roman" w:cs="Times New Roman"/>
              </w:rPr>
              <w:t>ы</w:t>
            </w:r>
            <w:r w:rsidRPr="006F620C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4503" w:type="dxa"/>
          </w:tcPr>
          <w:p w:rsidR="00DA55F2" w:rsidRPr="006F620C" w:rsidRDefault="00DA55F2" w:rsidP="00BC310A">
            <w:pPr>
              <w:pStyle w:val="ConsPlusNormal"/>
              <w:ind w:left="143" w:right="1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специалиста, ответственного </w:t>
            </w:r>
            <w:r w:rsidRPr="006F620C">
              <w:rPr>
                <w:rFonts w:ascii="Times New Roman" w:hAnsi="Times New Roman" w:cs="Times New Roman"/>
              </w:rPr>
              <w:t>за разработку материалов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620C">
              <w:rPr>
                <w:rFonts w:ascii="Times New Roman" w:hAnsi="Times New Roman" w:cs="Times New Roman"/>
              </w:rPr>
              <w:t>формирования прогноза на среднесрочный период</w:t>
            </w:r>
          </w:p>
        </w:tc>
      </w:tr>
      <w:tr w:rsidR="00DA55F2" w:rsidRPr="006F620C" w:rsidTr="00BC310A">
        <w:tc>
          <w:tcPr>
            <w:tcW w:w="9605" w:type="dxa"/>
            <w:gridSpan w:val="3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I. Экономика и инфраструктура</w:t>
            </w:r>
          </w:p>
        </w:tc>
      </w:tr>
      <w:tr w:rsidR="00DA55F2" w:rsidRPr="006F620C" w:rsidTr="00BC310A">
        <w:trPr>
          <w:trHeight w:val="202"/>
        </w:trPr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Промышленное производство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rPr>
          <w:trHeight w:val="166"/>
        </w:trPr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Агропромышленный комплекс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Горелова И.А.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503" w:type="dxa"/>
          </w:tcPr>
          <w:p w:rsidR="00DA55F2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Заковряшин А.Н.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4503" w:type="dxa"/>
          </w:tcPr>
          <w:p w:rsidR="00DA55F2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Заковряшин А.Н.</w:t>
            </w:r>
          </w:p>
        </w:tc>
      </w:tr>
      <w:tr w:rsidR="00DA55F2" w:rsidRPr="006F620C" w:rsidTr="00BC310A">
        <w:trPr>
          <w:trHeight w:val="346"/>
        </w:trPr>
        <w:tc>
          <w:tcPr>
            <w:tcW w:w="510" w:type="dxa"/>
          </w:tcPr>
          <w:p w:rsidR="00DA55F2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F620C">
              <w:rPr>
                <w:rFonts w:ascii="Times New Roman" w:hAnsi="Times New Roman" w:cs="Times New Roman"/>
              </w:rPr>
              <w:t>орожно-строительный комплекс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Заковряшин А.Н.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Потребительский рынок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</w:t>
            </w:r>
            <w:r w:rsidR="00DA55F2">
              <w:rPr>
                <w:rFonts w:ascii="Times New Roman" w:hAnsi="Times New Roman" w:cs="Times New Roman"/>
              </w:rPr>
              <w:t>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 и земельные отношения</w:t>
            </w:r>
          </w:p>
        </w:tc>
        <w:tc>
          <w:tcPr>
            <w:tcW w:w="4503" w:type="dxa"/>
          </w:tcPr>
          <w:p w:rsidR="00DA55F2" w:rsidRPr="006F620C" w:rsidRDefault="00776182" w:rsidP="00776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Гизбрехт О.В.</w:t>
            </w:r>
          </w:p>
        </w:tc>
      </w:tr>
      <w:tr w:rsidR="00DA55F2" w:rsidRPr="006F620C" w:rsidTr="00BC310A">
        <w:tc>
          <w:tcPr>
            <w:tcW w:w="9605" w:type="dxa"/>
            <w:gridSpan w:val="3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II. Социальная сфера</w:t>
            </w:r>
          </w:p>
        </w:tc>
      </w:tr>
      <w:tr w:rsidR="00DA55F2" w:rsidRPr="006F620C" w:rsidTr="00BC310A">
        <w:trPr>
          <w:trHeight w:val="319"/>
        </w:trPr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Демографическая ситуация</w:t>
            </w:r>
          </w:p>
        </w:tc>
        <w:tc>
          <w:tcPr>
            <w:tcW w:w="4503" w:type="dxa"/>
          </w:tcPr>
          <w:p w:rsidR="00DA55F2" w:rsidRPr="006F620C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Г.А.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Рынок труда и уровень жизни населения</w:t>
            </w:r>
          </w:p>
        </w:tc>
        <w:tc>
          <w:tcPr>
            <w:tcW w:w="4503" w:type="dxa"/>
          </w:tcPr>
          <w:p w:rsidR="00DA55F2" w:rsidRPr="006F620C" w:rsidRDefault="0077618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поддержка населения</w:t>
            </w:r>
          </w:p>
        </w:tc>
        <w:tc>
          <w:tcPr>
            <w:tcW w:w="4503" w:type="dxa"/>
          </w:tcPr>
          <w:p w:rsidR="00DA55F2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Большакова М.А.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503" w:type="dxa"/>
          </w:tcPr>
          <w:p w:rsidR="00DA55F2" w:rsidRPr="006F620C" w:rsidRDefault="000C06C4" w:rsidP="000C06C4">
            <w:pPr>
              <w:pStyle w:val="ConsPlusNormal"/>
              <w:tabs>
                <w:tab w:val="center" w:pos="2189"/>
                <w:tab w:val="right" w:pos="437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4503" w:type="dxa"/>
          </w:tcPr>
          <w:p w:rsidR="00DA55F2" w:rsidRPr="006F620C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503" w:type="dxa"/>
          </w:tcPr>
          <w:p w:rsidR="00DA55F2" w:rsidRPr="006F620C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Кабаргина Е.А.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503" w:type="dxa"/>
          </w:tcPr>
          <w:p w:rsidR="00DA55F2" w:rsidRDefault="00DA55F2" w:rsidP="000C06C4">
            <w:pPr>
              <w:pStyle w:val="ConsPlusNormal"/>
              <w:tabs>
                <w:tab w:val="center" w:pos="2189"/>
                <w:tab w:val="left" w:pos="35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0C06C4">
              <w:rPr>
                <w:rFonts w:ascii="Times New Roman" w:hAnsi="Times New Roman" w:cs="Times New Roman"/>
              </w:rPr>
              <w:t>Тестов С.В.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A55F2" w:rsidRPr="006F620C" w:rsidTr="00BC310A">
        <w:trPr>
          <w:trHeight w:val="239"/>
        </w:trPr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DA55F2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503" w:type="dxa"/>
          </w:tcPr>
          <w:p w:rsidR="00DA55F2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Язвенко А.Н.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Жилищное строительство и жилищно-коммунальное хозяйство</w:t>
            </w:r>
          </w:p>
        </w:tc>
        <w:tc>
          <w:tcPr>
            <w:tcW w:w="4503" w:type="dxa"/>
          </w:tcPr>
          <w:p w:rsidR="00DA55F2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Заковряшин А.Н.</w:t>
            </w:r>
          </w:p>
          <w:p w:rsidR="000C06C4" w:rsidRPr="006F620C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Ковтун О.А.</w:t>
            </w:r>
          </w:p>
        </w:tc>
      </w:tr>
      <w:tr w:rsidR="00DA55F2" w:rsidRPr="006F620C" w:rsidTr="00BC310A">
        <w:tc>
          <w:tcPr>
            <w:tcW w:w="510" w:type="dxa"/>
          </w:tcPr>
          <w:p w:rsidR="00DA55F2" w:rsidRPr="006F620C" w:rsidRDefault="00DA55F2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DA55F2" w:rsidRPr="006F620C" w:rsidRDefault="00DA55F2" w:rsidP="00BC310A">
            <w:pPr>
              <w:pStyle w:val="ConsPlusNormal"/>
              <w:rPr>
                <w:rFonts w:ascii="Times New Roman" w:hAnsi="Times New Roman" w:cs="Times New Roman"/>
              </w:rPr>
            </w:pPr>
            <w:r w:rsidRPr="006F620C">
              <w:rPr>
                <w:rFonts w:ascii="Times New Roman" w:hAnsi="Times New Roman" w:cs="Times New Roman"/>
              </w:rPr>
              <w:t>Безопасность жизнедеятельности и охрана окружающей среды</w:t>
            </w:r>
          </w:p>
        </w:tc>
        <w:tc>
          <w:tcPr>
            <w:tcW w:w="4503" w:type="dxa"/>
          </w:tcPr>
          <w:p w:rsidR="00DA55F2" w:rsidRPr="006F620C" w:rsidRDefault="000C06C4" w:rsidP="00BC3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Язвенко А.Н.</w:t>
            </w:r>
          </w:p>
        </w:tc>
      </w:tr>
    </w:tbl>
    <w:p w:rsidR="00467B4A" w:rsidRDefault="0087096C" w:rsidP="00776182"/>
    <w:sectPr w:rsidR="00467B4A" w:rsidSect="00B53DAB">
      <w:pgSz w:w="11907" w:h="16840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6C" w:rsidRDefault="0087096C" w:rsidP="00073192">
      <w:pPr>
        <w:spacing w:after="0" w:line="240" w:lineRule="auto"/>
      </w:pPr>
      <w:r>
        <w:separator/>
      </w:r>
    </w:p>
  </w:endnote>
  <w:endnote w:type="continuationSeparator" w:id="0">
    <w:p w:rsidR="0087096C" w:rsidRDefault="0087096C" w:rsidP="000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DAB" w:rsidRDefault="0087096C">
    <w:pPr>
      <w:pStyle w:val="a3"/>
      <w:jc w:val="right"/>
    </w:pPr>
  </w:p>
  <w:p w:rsidR="007B679F" w:rsidRDefault="0087096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6C" w:rsidRDefault="0087096C" w:rsidP="00073192">
      <w:pPr>
        <w:spacing w:after="0" w:line="240" w:lineRule="auto"/>
      </w:pPr>
      <w:r>
        <w:separator/>
      </w:r>
    </w:p>
  </w:footnote>
  <w:footnote w:type="continuationSeparator" w:id="0">
    <w:p w:rsidR="0087096C" w:rsidRDefault="0087096C" w:rsidP="00073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68EE"/>
    <w:multiLevelType w:val="hybridMultilevel"/>
    <w:tmpl w:val="B5483FDA"/>
    <w:lvl w:ilvl="0" w:tplc="018E1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5F2"/>
    <w:rsid w:val="00073192"/>
    <w:rsid w:val="000C06C4"/>
    <w:rsid w:val="001372E8"/>
    <w:rsid w:val="001546C0"/>
    <w:rsid w:val="0019178E"/>
    <w:rsid w:val="0023083A"/>
    <w:rsid w:val="00240BC0"/>
    <w:rsid w:val="002D6BF6"/>
    <w:rsid w:val="002E2804"/>
    <w:rsid w:val="00436112"/>
    <w:rsid w:val="004D313E"/>
    <w:rsid w:val="00587B7A"/>
    <w:rsid w:val="00776182"/>
    <w:rsid w:val="007A6E76"/>
    <w:rsid w:val="007D4E17"/>
    <w:rsid w:val="008407BD"/>
    <w:rsid w:val="0087096C"/>
    <w:rsid w:val="008E1CF9"/>
    <w:rsid w:val="00957D39"/>
    <w:rsid w:val="00B72839"/>
    <w:rsid w:val="00DA55F2"/>
    <w:rsid w:val="00F3190E"/>
    <w:rsid w:val="00F672EB"/>
    <w:rsid w:val="00FB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5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A5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A55F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cp:lastPrinted>2016-11-09T06:43:00Z</cp:lastPrinted>
  <dcterms:created xsi:type="dcterms:W3CDTF">2016-11-09T05:13:00Z</dcterms:created>
  <dcterms:modified xsi:type="dcterms:W3CDTF">2016-11-09T09:58:00Z</dcterms:modified>
</cp:coreProperties>
</file>