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63FBA5" w14:textId="77777777" w:rsidR="00D4717F" w:rsidRPr="003C7EC1" w:rsidRDefault="00D4717F" w:rsidP="00D4717F">
      <w:pPr>
        <w:shd w:val="clear" w:color="auto" w:fill="FFFFFF"/>
        <w:spacing w:line="540" w:lineRule="atLeast"/>
        <w:jc w:val="center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r w:rsidRPr="003C7EC1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Новые меры борьбы с телефонными мошенниками</w:t>
      </w:r>
    </w:p>
    <w:p w14:paraId="1DB9BB4A" w14:textId="77777777" w:rsidR="00D4717F" w:rsidRPr="003C7EC1" w:rsidRDefault="00D4717F" w:rsidP="00D4717F">
      <w:pPr>
        <w:shd w:val="clear" w:color="auto" w:fill="FFFFFF"/>
        <w:spacing w:after="120" w:line="240" w:lineRule="auto"/>
        <w:rPr>
          <w:rFonts w:ascii="Roboto" w:eastAsia="Times New Roman" w:hAnsi="Roboto"/>
          <w:color w:val="000000"/>
          <w:sz w:val="24"/>
          <w:szCs w:val="24"/>
          <w:lang w:eastAsia="ru-RU"/>
        </w:rPr>
      </w:pPr>
      <w:r w:rsidRPr="003C7EC1">
        <w:rPr>
          <w:rFonts w:ascii="Roboto" w:eastAsia="Times New Roman" w:hAnsi="Roboto"/>
          <w:color w:val="000000"/>
          <w:sz w:val="24"/>
          <w:szCs w:val="24"/>
          <w:lang w:eastAsia="ru-RU"/>
        </w:rPr>
        <w:t> </w:t>
      </w:r>
      <w:r w:rsidRPr="003C7EC1">
        <w:rPr>
          <w:rFonts w:ascii="Roboto" w:eastAsia="Times New Roman" w:hAnsi="Roboto"/>
          <w:color w:val="FFFFFF"/>
          <w:sz w:val="20"/>
          <w:lang w:eastAsia="ru-RU"/>
        </w:rPr>
        <w:t>Текст</w:t>
      </w:r>
    </w:p>
    <w:p w14:paraId="7952D142" w14:textId="77777777" w:rsidR="00D4717F" w:rsidRPr="003C7EC1" w:rsidRDefault="00D4717F" w:rsidP="00D4717F">
      <w:pPr>
        <w:shd w:val="clear" w:color="auto" w:fill="FFFFFF"/>
        <w:spacing w:after="0" w:line="240" w:lineRule="auto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  <w:r w:rsidRPr="003C7EC1">
        <w:rPr>
          <w:rFonts w:ascii="Roboto" w:eastAsia="Times New Roman" w:hAnsi="Roboto"/>
          <w:color w:val="000000"/>
          <w:sz w:val="24"/>
          <w:szCs w:val="24"/>
          <w:lang w:eastAsia="ru-RU"/>
        </w:rPr>
        <w:t> </w:t>
      </w:r>
      <w:r>
        <w:rPr>
          <w:rFonts w:ascii="Roboto" w:eastAsia="Times New Roman" w:hAnsi="Roboto"/>
          <w:color w:val="FFFFFF"/>
          <w:sz w:val="20"/>
          <w:lang w:eastAsia="ru-RU"/>
        </w:rPr>
        <w:tab/>
      </w:r>
      <w:r w:rsidRPr="003C7EC1">
        <w:rPr>
          <w:rFonts w:ascii="Roboto" w:eastAsia="Times New Roman" w:hAnsi="Roboto"/>
          <w:color w:val="333333"/>
          <w:sz w:val="28"/>
          <w:szCs w:val="28"/>
          <w:lang w:eastAsia="ru-RU"/>
        </w:rPr>
        <w:t xml:space="preserve">Цифровое мошенничество - постоянно растущая угроза в современном мире. В целях защиты граждан от кибермошенничества 01.04.2025 принят Федеральный закон № 41-ФЗ, отдельные положения которого вступили в </w:t>
      </w:r>
      <w:proofErr w:type="gramStart"/>
      <w:r w:rsidRPr="003C7EC1">
        <w:rPr>
          <w:rFonts w:ascii="Roboto" w:eastAsia="Times New Roman" w:hAnsi="Roboto"/>
          <w:color w:val="333333"/>
          <w:sz w:val="28"/>
          <w:szCs w:val="28"/>
          <w:lang w:eastAsia="ru-RU"/>
        </w:rPr>
        <w:t>силу  с</w:t>
      </w:r>
      <w:proofErr w:type="gramEnd"/>
      <w:r w:rsidRPr="003C7EC1">
        <w:rPr>
          <w:rFonts w:ascii="Roboto" w:eastAsia="Times New Roman" w:hAnsi="Roboto"/>
          <w:color w:val="333333"/>
          <w:sz w:val="28"/>
          <w:szCs w:val="28"/>
          <w:lang w:eastAsia="ru-RU"/>
        </w:rPr>
        <w:t xml:space="preserve"> 01.06.2025:</w:t>
      </w:r>
    </w:p>
    <w:p w14:paraId="7932C6D6" w14:textId="77777777" w:rsidR="00D4717F" w:rsidRPr="003C7EC1" w:rsidRDefault="00D4717F" w:rsidP="00D4717F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  <w:r w:rsidRPr="003C7EC1">
        <w:rPr>
          <w:rFonts w:ascii="Roboto" w:eastAsia="Times New Roman" w:hAnsi="Roboto"/>
          <w:color w:val="333333"/>
          <w:sz w:val="28"/>
          <w:szCs w:val="28"/>
          <w:lang w:eastAsia="ru-RU"/>
        </w:rPr>
        <w:t>Портал «Госуслуги»:</w:t>
      </w:r>
    </w:p>
    <w:p w14:paraId="2C02F54E" w14:textId="77777777" w:rsidR="00D4717F" w:rsidRPr="003C7EC1" w:rsidRDefault="00D4717F" w:rsidP="00D4717F">
      <w:pPr>
        <w:shd w:val="clear" w:color="auto" w:fill="FFFFFF"/>
        <w:spacing w:after="0" w:line="240" w:lineRule="auto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  <w:r w:rsidRPr="003C7EC1">
        <w:rPr>
          <w:rFonts w:ascii="Roboto" w:eastAsia="Times New Roman" w:hAnsi="Roboto"/>
          <w:color w:val="333333"/>
          <w:sz w:val="28"/>
          <w:szCs w:val="28"/>
          <w:lang w:eastAsia="ru-RU"/>
        </w:rPr>
        <w:t>- не отправляет подтверждения в СМС сообщении во время телефонного разговора клиента. Код приходит по окончании звонка.</w:t>
      </w:r>
    </w:p>
    <w:p w14:paraId="08898B07" w14:textId="77777777" w:rsidR="00D4717F" w:rsidRPr="003C7EC1" w:rsidRDefault="00D4717F" w:rsidP="00D4717F">
      <w:pPr>
        <w:shd w:val="clear" w:color="auto" w:fill="FFFFFF"/>
        <w:spacing w:after="0" w:line="240" w:lineRule="auto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  <w:r w:rsidRPr="003C7EC1">
        <w:rPr>
          <w:rFonts w:ascii="Roboto" w:eastAsia="Times New Roman" w:hAnsi="Roboto"/>
          <w:color w:val="333333"/>
          <w:sz w:val="28"/>
          <w:szCs w:val="28"/>
          <w:lang w:eastAsia="ru-RU"/>
        </w:rPr>
        <w:t>- принимает только подтвержденные усиленной квалифицированной электронной подписью (УКЭП) заявления о снятии запрета на оформление кредита (ранее данная операция осуществлялась по паролю и SMS-коду).</w:t>
      </w:r>
    </w:p>
    <w:p w14:paraId="1FA74F48" w14:textId="77777777" w:rsidR="00D4717F" w:rsidRPr="003C7EC1" w:rsidRDefault="00D4717F" w:rsidP="00D4717F">
      <w:pPr>
        <w:shd w:val="clear" w:color="auto" w:fill="FFFFFF"/>
        <w:spacing w:after="0" w:line="240" w:lineRule="auto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  <w:r w:rsidRPr="003C7EC1">
        <w:rPr>
          <w:rFonts w:ascii="Roboto" w:eastAsia="Times New Roman" w:hAnsi="Roboto"/>
          <w:color w:val="333333"/>
          <w:sz w:val="28"/>
          <w:szCs w:val="28"/>
          <w:lang w:eastAsia="ru-RU"/>
        </w:rPr>
        <w:t xml:space="preserve">Банкам, операторам связи, государственным органам, организаторам торгов, владельцам сайтов с аудиторией более 500 тысяч человек в сутки, владельцам сайтов и </w:t>
      </w:r>
      <w:proofErr w:type="spellStart"/>
      <w:r w:rsidRPr="003C7EC1">
        <w:rPr>
          <w:rFonts w:ascii="Roboto" w:eastAsia="Times New Roman" w:hAnsi="Roboto"/>
          <w:color w:val="333333"/>
          <w:sz w:val="28"/>
          <w:szCs w:val="28"/>
          <w:lang w:eastAsia="ru-RU"/>
        </w:rPr>
        <w:t>информсистем</w:t>
      </w:r>
      <w:proofErr w:type="spellEnd"/>
      <w:r w:rsidRPr="003C7EC1">
        <w:rPr>
          <w:rFonts w:ascii="Roboto" w:eastAsia="Times New Roman" w:hAnsi="Roboto"/>
          <w:color w:val="333333"/>
          <w:sz w:val="28"/>
          <w:szCs w:val="28"/>
          <w:lang w:eastAsia="ru-RU"/>
        </w:rPr>
        <w:t xml:space="preserve"> с количеством российских пользователей более 100 тысяч в сутки запрещается использовать иностранные мессенджеры (</w:t>
      </w:r>
      <w:proofErr w:type="spellStart"/>
      <w:r w:rsidRPr="003C7EC1">
        <w:rPr>
          <w:rFonts w:ascii="Roboto" w:eastAsia="Times New Roman" w:hAnsi="Roboto"/>
          <w:color w:val="333333"/>
          <w:sz w:val="28"/>
          <w:szCs w:val="28"/>
          <w:lang w:eastAsia="ru-RU"/>
        </w:rPr>
        <w:t>WhatsApp</w:t>
      </w:r>
      <w:proofErr w:type="spellEnd"/>
      <w:r w:rsidRPr="003C7EC1">
        <w:rPr>
          <w:rFonts w:ascii="Roboto" w:eastAsia="Times New Roman" w:hAnsi="Roboto"/>
          <w:color w:val="333333"/>
          <w:sz w:val="28"/>
          <w:szCs w:val="28"/>
          <w:lang w:eastAsia="ru-RU"/>
        </w:rPr>
        <w:t>) для связи с клиентами. </w:t>
      </w:r>
    </w:p>
    <w:p w14:paraId="7099386C" w14:textId="77777777" w:rsidR="00D4717F" w:rsidRPr="003C7EC1" w:rsidRDefault="00D4717F" w:rsidP="00D4717F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  <w:r w:rsidRPr="003C7EC1">
        <w:rPr>
          <w:rFonts w:ascii="Roboto" w:eastAsia="Times New Roman" w:hAnsi="Roboto"/>
          <w:color w:val="333333"/>
          <w:sz w:val="28"/>
          <w:szCs w:val="28"/>
          <w:lang w:eastAsia="ru-RU"/>
        </w:rPr>
        <w:t>Введена обязательная маркировка всех исходящих звонков от организаций.</w:t>
      </w:r>
    </w:p>
    <w:p w14:paraId="41167B13" w14:textId="77777777" w:rsidR="00D4717F" w:rsidRDefault="00D4717F" w:rsidP="00D4717F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Roboto" w:eastAsia="Times New Roman" w:hAnsi="Roboto"/>
          <w:color w:val="333333"/>
          <w:sz w:val="28"/>
          <w:szCs w:val="28"/>
          <w:lang w:eastAsia="ru-RU"/>
        </w:rPr>
      </w:pPr>
      <w:r w:rsidRPr="003C7EC1">
        <w:rPr>
          <w:rFonts w:ascii="Roboto" w:eastAsia="Times New Roman" w:hAnsi="Roboto"/>
          <w:color w:val="333333"/>
          <w:sz w:val="28"/>
          <w:szCs w:val="28"/>
          <w:lang w:eastAsia="ru-RU"/>
        </w:rPr>
        <w:t>Гражданам запрещено передавать SIM-карты третьим лицам, за исключением близких родственников (супруги, родители и дети, бабушки/дедушки, внуки, родные (сводные) братья и сестры.</w:t>
      </w:r>
    </w:p>
    <w:p w14:paraId="167C5ADA" w14:textId="77777777" w:rsidR="00D4717F" w:rsidRDefault="00D4717F" w:rsidP="00D4717F">
      <w:pPr>
        <w:shd w:val="clear" w:color="auto" w:fill="FFFFFF"/>
        <w:spacing w:after="0" w:line="240" w:lineRule="auto"/>
        <w:contextualSpacing/>
        <w:jc w:val="both"/>
        <w:rPr>
          <w:rFonts w:ascii="Roboto" w:eastAsia="Times New Roman" w:hAnsi="Roboto"/>
          <w:color w:val="333333"/>
          <w:sz w:val="28"/>
          <w:szCs w:val="28"/>
          <w:lang w:eastAsia="ru-RU"/>
        </w:rPr>
      </w:pPr>
    </w:p>
    <w:p w14:paraId="3BB61398" w14:textId="77777777" w:rsidR="00D4717F" w:rsidRPr="00941679" w:rsidRDefault="00D4717F" w:rsidP="00D4717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14:paraId="531A831D" w14:textId="77777777" w:rsidR="00D4717F" w:rsidRPr="00941679" w:rsidRDefault="00D4717F" w:rsidP="00D4717F">
      <w:pPr>
        <w:shd w:val="clear" w:color="auto" w:fill="FFFFFF"/>
        <w:spacing w:after="0" w:line="240" w:lineRule="exact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941679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Старший помощник </w:t>
      </w:r>
      <w:proofErr w:type="spellStart"/>
      <w:r w:rsidRPr="00941679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Искитимского</w:t>
      </w:r>
      <w:proofErr w:type="spellEnd"/>
    </w:p>
    <w:p w14:paraId="3B24C1A8" w14:textId="77777777" w:rsidR="00D4717F" w:rsidRPr="00941679" w:rsidRDefault="00D4717F" w:rsidP="00D4717F">
      <w:pPr>
        <w:shd w:val="clear" w:color="auto" w:fill="FFFFFF"/>
        <w:spacing w:after="0" w:line="240" w:lineRule="exact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941679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межрайонного прокурора</w:t>
      </w:r>
    </w:p>
    <w:p w14:paraId="0C2626DF" w14:textId="77777777" w:rsidR="00D4717F" w:rsidRPr="00941679" w:rsidRDefault="00D4717F" w:rsidP="00D4717F">
      <w:pPr>
        <w:shd w:val="clear" w:color="auto" w:fill="FFFFFF"/>
        <w:spacing w:after="0" w:line="240" w:lineRule="exact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14:paraId="2EADEE83" w14:textId="77777777" w:rsidR="00D4717F" w:rsidRPr="00941679" w:rsidRDefault="00D4717F" w:rsidP="00D4717F">
      <w:pPr>
        <w:shd w:val="clear" w:color="auto" w:fill="FFFFFF"/>
        <w:spacing w:after="0" w:line="240" w:lineRule="exact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941679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младший советник юстиции                                                                    Е.И. Барт </w:t>
      </w:r>
    </w:p>
    <w:p w14:paraId="61A3E597" w14:textId="77777777" w:rsidR="00D4717F" w:rsidRDefault="00D4717F" w:rsidP="00D4717F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/>
          <w:color w:val="333333"/>
          <w:sz w:val="28"/>
          <w:szCs w:val="28"/>
          <w:lang w:eastAsia="ru-RU"/>
        </w:rPr>
      </w:pPr>
    </w:p>
    <w:p w14:paraId="67ABAF10" w14:textId="77777777" w:rsidR="00D4717F" w:rsidRDefault="00D4717F" w:rsidP="00D4717F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/>
          <w:color w:val="333333"/>
          <w:sz w:val="28"/>
          <w:szCs w:val="28"/>
          <w:lang w:eastAsia="ru-RU"/>
        </w:rPr>
      </w:pPr>
    </w:p>
    <w:p w14:paraId="2B9D67CB" w14:textId="77777777" w:rsidR="00A331EA" w:rsidRDefault="00A331EA">
      <w:bookmarkStart w:id="0" w:name="_GoBack"/>
      <w:bookmarkEnd w:id="0"/>
    </w:p>
    <w:sectPr w:rsidR="00A331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1EA"/>
    <w:rsid w:val="00A331EA"/>
    <w:rsid w:val="00D4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C524C3-1F34-49E4-A803-79115C052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717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1142</Characters>
  <Application>Microsoft Office Word</Application>
  <DocSecurity>0</DocSecurity>
  <Lines>9</Lines>
  <Paragraphs>2</Paragraphs>
  <ScaleCrop>false</ScaleCrop>
  <Company>Прокуратура РФ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Ирина Александровна</dc:creator>
  <cp:keywords/>
  <dc:description/>
  <cp:lastModifiedBy>Козлова Ирина Александровна</cp:lastModifiedBy>
  <cp:revision>2</cp:revision>
  <dcterms:created xsi:type="dcterms:W3CDTF">2025-06-24T09:35:00Z</dcterms:created>
  <dcterms:modified xsi:type="dcterms:W3CDTF">2025-06-24T09:36:00Z</dcterms:modified>
</cp:coreProperties>
</file>