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2D065A">
              <w:rPr>
                <w:sz w:val="28"/>
                <w:szCs w:val="28"/>
              </w:rPr>
              <w:t>23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2D06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375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</w:t>
            </w:r>
            <w:r w:rsidR="002D065A">
              <w:rPr>
                <w:sz w:val="28"/>
                <w:szCs w:val="28"/>
              </w:rPr>
              <w:t>51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28E1" w:rsidRDefault="00966093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77A5F" w:rsidRPr="006028E1">
        <w:rPr>
          <w:rFonts w:ascii="Times New Roman" w:hAnsi="Times New Roman" w:cs="Times New Roman"/>
          <w:b w:val="0"/>
          <w:sz w:val="24"/>
          <w:szCs w:val="24"/>
        </w:rPr>
        <w:t>отмене постановления администрации Совхозного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A5F" w:rsidRPr="006028E1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</w:p>
    <w:p w:rsidR="006028E1" w:rsidRDefault="00F77A5F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028E1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F75EB">
        <w:rPr>
          <w:rFonts w:ascii="Times New Roman" w:hAnsi="Times New Roman" w:cs="Times New Roman"/>
          <w:b w:val="0"/>
          <w:sz w:val="24"/>
          <w:szCs w:val="24"/>
        </w:rPr>
        <w:t>17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>.0</w:t>
      </w:r>
      <w:r w:rsidR="00BF75EB">
        <w:rPr>
          <w:rFonts w:ascii="Times New Roman" w:hAnsi="Times New Roman" w:cs="Times New Roman"/>
          <w:b w:val="0"/>
          <w:sz w:val="24"/>
          <w:szCs w:val="24"/>
        </w:rPr>
        <w:t>6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BF75EB">
        <w:rPr>
          <w:rFonts w:ascii="Times New Roman" w:hAnsi="Times New Roman" w:cs="Times New Roman"/>
          <w:b w:val="0"/>
          <w:sz w:val="24"/>
          <w:szCs w:val="24"/>
        </w:rPr>
        <w:t>4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BF75EB">
        <w:rPr>
          <w:rFonts w:ascii="Times New Roman" w:hAnsi="Times New Roman" w:cs="Times New Roman"/>
          <w:b w:val="0"/>
          <w:sz w:val="24"/>
          <w:szCs w:val="24"/>
        </w:rPr>
        <w:t>137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75EB" w:rsidRPr="00BF75EB" w:rsidRDefault="00F77A5F" w:rsidP="00BF75EB">
      <w:r w:rsidRPr="006028E1">
        <w:t>«</w:t>
      </w:r>
      <w:r w:rsidR="00BF75EB" w:rsidRPr="00BF75EB">
        <w:t>Об установлении нормативной</w:t>
      </w:r>
      <w:r w:rsidR="00BF75EB">
        <w:t xml:space="preserve"> </w:t>
      </w:r>
      <w:r w:rsidR="00BF75EB" w:rsidRPr="00BF75EB">
        <w:t>цены 1 кв</w:t>
      </w:r>
      <w:proofErr w:type="gramStart"/>
      <w:r w:rsidR="00BF75EB" w:rsidRPr="00BF75EB">
        <w:t>.м</w:t>
      </w:r>
      <w:proofErr w:type="gramEnd"/>
      <w:r w:rsidR="00BF75EB" w:rsidRPr="00BF75EB">
        <w:t>етра общей площади</w:t>
      </w:r>
    </w:p>
    <w:p w:rsidR="00F77A5F" w:rsidRPr="00BF75EB" w:rsidRDefault="00BF75EB" w:rsidP="00BF75EB">
      <w:r w:rsidRPr="00BF75EB">
        <w:t>жилья в Совхозном сельсовете</w:t>
      </w:r>
      <w:r>
        <w:t xml:space="preserve"> </w:t>
      </w:r>
      <w:r w:rsidRPr="00BF75EB">
        <w:t xml:space="preserve">на </w:t>
      </w:r>
      <w:r w:rsidRPr="00BF75EB">
        <w:rPr>
          <w:lang w:val="en-US"/>
        </w:rPr>
        <w:t>III</w:t>
      </w:r>
      <w:r w:rsidRPr="00BF75EB">
        <w:t xml:space="preserve"> квартал 201</w:t>
      </w:r>
      <w:r>
        <w:t>4</w:t>
      </w:r>
      <w:r w:rsidRPr="00BF75EB">
        <w:t xml:space="preserve"> года</w:t>
      </w:r>
      <w:r w:rsidR="00F77A5F" w:rsidRPr="00BF75EB">
        <w:t>»</w:t>
      </w:r>
    </w:p>
    <w:p w:rsidR="00966093" w:rsidRDefault="00966093" w:rsidP="006028E1">
      <w:pPr>
        <w:jc w:val="both"/>
        <w:rPr>
          <w:rFonts w:eastAsia="Calibri"/>
          <w:sz w:val="28"/>
          <w:szCs w:val="28"/>
          <w:lang w:eastAsia="en-US"/>
        </w:rPr>
      </w:pPr>
    </w:p>
    <w:p w:rsidR="00BF75EB" w:rsidRPr="00E20266" w:rsidRDefault="00BF75EB" w:rsidP="00E2026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E20266">
        <w:rPr>
          <w:rFonts w:eastAsia="Calibri"/>
          <w:b w:val="0"/>
          <w:sz w:val="28"/>
          <w:szCs w:val="28"/>
          <w:lang w:eastAsia="en-US"/>
        </w:rPr>
        <w:t xml:space="preserve">  В соответствии с </w:t>
      </w:r>
      <w:proofErr w:type="gramStart"/>
      <w:r w:rsidR="00E20266" w:rsidRPr="00F77A5F">
        <w:rPr>
          <w:b w:val="0"/>
          <w:color w:val="000000"/>
          <w:sz w:val="28"/>
          <w:szCs w:val="28"/>
        </w:rPr>
        <w:t>Федеральны</w:t>
      </w:r>
      <w:r w:rsidR="00E20266">
        <w:rPr>
          <w:b w:val="0"/>
          <w:color w:val="000000"/>
          <w:sz w:val="28"/>
          <w:szCs w:val="28"/>
        </w:rPr>
        <w:t>м</w:t>
      </w:r>
      <w:proofErr w:type="gramEnd"/>
      <w:r w:rsidR="00E20266" w:rsidRPr="00F77A5F">
        <w:rPr>
          <w:b w:val="0"/>
          <w:color w:val="000000"/>
          <w:sz w:val="28"/>
          <w:szCs w:val="28"/>
        </w:rPr>
        <w:t xml:space="preserve"> закон от 06.10.2003 N 131-ФЗ (ред. от 30.12.2021) "Об общих принципах организации местного самоуправления в Российской Федерации"</w:t>
      </w:r>
      <w:r w:rsidR="00E20266">
        <w:rPr>
          <w:b w:val="0"/>
          <w:color w:val="000000"/>
          <w:sz w:val="28"/>
          <w:szCs w:val="28"/>
        </w:rPr>
        <w:t xml:space="preserve"> </w:t>
      </w:r>
      <w:r w:rsidR="00E20266" w:rsidRPr="00346A7D">
        <w:rPr>
          <w:rFonts w:eastAsia="Calibri"/>
          <w:b w:val="0"/>
          <w:sz w:val="28"/>
          <w:szCs w:val="28"/>
          <w:lang w:eastAsia="en-US"/>
        </w:rPr>
        <w:t xml:space="preserve">администрация </w:t>
      </w:r>
      <w:r w:rsidR="00E20266">
        <w:rPr>
          <w:rFonts w:eastAsia="Calibri"/>
          <w:b w:val="0"/>
          <w:sz w:val="28"/>
          <w:szCs w:val="28"/>
          <w:lang w:eastAsia="en-US"/>
        </w:rPr>
        <w:t xml:space="preserve">Совхозного </w:t>
      </w:r>
      <w:r w:rsidR="00E20266" w:rsidRPr="00346A7D">
        <w:rPr>
          <w:rFonts w:eastAsia="Calibri"/>
          <w:b w:val="0"/>
          <w:sz w:val="28"/>
          <w:szCs w:val="28"/>
          <w:lang w:eastAsia="en-US"/>
        </w:rPr>
        <w:t xml:space="preserve">сельсовета </w:t>
      </w:r>
      <w:proofErr w:type="spellStart"/>
      <w:r w:rsidR="00E20266">
        <w:rPr>
          <w:rFonts w:eastAsia="Calibri"/>
          <w:b w:val="0"/>
          <w:sz w:val="28"/>
          <w:szCs w:val="28"/>
          <w:lang w:eastAsia="en-US"/>
        </w:rPr>
        <w:t>Искитимского</w:t>
      </w:r>
      <w:proofErr w:type="spellEnd"/>
      <w:r w:rsidR="00E20266" w:rsidRPr="00346A7D">
        <w:rPr>
          <w:rFonts w:eastAsia="Calibri"/>
          <w:b w:val="0"/>
          <w:sz w:val="28"/>
          <w:szCs w:val="28"/>
          <w:lang w:eastAsia="en-US"/>
        </w:rPr>
        <w:t xml:space="preserve">   района Новосибирской области </w:t>
      </w:r>
    </w:p>
    <w:p w:rsidR="00966093" w:rsidRPr="00E70B16" w:rsidRDefault="00966093" w:rsidP="009660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0B16">
        <w:rPr>
          <w:rFonts w:eastAsia="Calibri"/>
          <w:sz w:val="28"/>
          <w:szCs w:val="28"/>
          <w:lang w:eastAsia="en-US"/>
        </w:rPr>
        <w:t>ПОСТАНОВЛЯЕТ:</w:t>
      </w:r>
    </w:p>
    <w:p w:rsidR="006028E1" w:rsidRDefault="006028E1" w:rsidP="00E717E5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E1">
        <w:rPr>
          <w:rFonts w:ascii="Times New Roman" w:hAnsi="Times New Roman" w:cs="Times New Roman"/>
          <w:b w:val="0"/>
          <w:sz w:val="28"/>
          <w:szCs w:val="28"/>
        </w:rPr>
        <w:t>Отменить постановление адми</w:t>
      </w:r>
      <w:r>
        <w:rPr>
          <w:rFonts w:ascii="Times New Roman" w:hAnsi="Times New Roman" w:cs="Times New Roman"/>
          <w:b w:val="0"/>
          <w:sz w:val="28"/>
          <w:szCs w:val="28"/>
        </w:rPr>
        <w:t>нистрации Совхозного сельсовета</w:t>
      </w:r>
    </w:p>
    <w:p w:rsidR="00966093" w:rsidRPr="00BF75EB" w:rsidRDefault="006028E1" w:rsidP="00BF75EB">
      <w:pPr>
        <w:jc w:val="both"/>
        <w:rPr>
          <w:sz w:val="28"/>
          <w:szCs w:val="28"/>
        </w:rPr>
      </w:pPr>
      <w:proofErr w:type="spellStart"/>
      <w:r w:rsidRPr="006028E1">
        <w:rPr>
          <w:sz w:val="28"/>
          <w:szCs w:val="28"/>
        </w:rPr>
        <w:t>Искитимского</w:t>
      </w:r>
      <w:proofErr w:type="spellEnd"/>
      <w:r w:rsidRPr="006028E1">
        <w:rPr>
          <w:sz w:val="28"/>
          <w:szCs w:val="28"/>
        </w:rPr>
        <w:t xml:space="preserve"> района Новосибирской области </w:t>
      </w:r>
      <w:r w:rsidRPr="00BF75EB">
        <w:rPr>
          <w:sz w:val="28"/>
          <w:szCs w:val="28"/>
        </w:rPr>
        <w:t xml:space="preserve">от </w:t>
      </w:r>
      <w:r w:rsidR="00BF75EB" w:rsidRPr="00BF75EB">
        <w:rPr>
          <w:sz w:val="28"/>
          <w:szCs w:val="28"/>
        </w:rPr>
        <w:t>17</w:t>
      </w:r>
      <w:r w:rsidRPr="00BF75EB">
        <w:rPr>
          <w:sz w:val="28"/>
          <w:szCs w:val="28"/>
        </w:rPr>
        <w:t>.0</w:t>
      </w:r>
      <w:r w:rsidR="00BF75EB" w:rsidRPr="00BF75EB">
        <w:rPr>
          <w:sz w:val="28"/>
          <w:szCs w:val="28"/>
        </w:rPr>
        <w:t>6</w:t>
      </w:r>
      <w:r w:rsidRPr="00BF75EB">
        <w:rPr>
          <w:sz w:val="28"/>
          <w:szCs w:val="28"/>
        </w:rPr>
        <w:t>.201</w:t>
      </w:r>
      <w:r w:rsidR="00BF75EB" w:rsidRPr="00BF75EB">
        <w:rPr>
          <w:sz w:val="28"/>
          <w:szCs w:val="28"/>
        </w:rPr>
        <w:t>4</w:t>
      </w:r>
      <w:r w:rsidRPr="00BF75EB">
        <w:rPr>
          <w:sz w:val="28"/>
          <w:szCs w:val="28"/>
        </w:rPr>
        <w:t xml:space="preserve"> года №1</w:t>
      </w:r>
      <w:r w:rsidR="00BF75EB" w:rsidRPr="00BF75EB">
        <w:rPr>
          <w:sz w:val="28"/>
          <w:szCs w:val="28"/>
        </w:rPr>
        <w:t>37</w:t>
      </w:r>
      <w:r w:rsidRPr="00BF75EB">
        <w:rPr>
          <w:sz w:val="28"/>
          <w:szCs w:val="28"/>
        </w:rPr>
        <w:t xml:space="preserve"> «</w:t>
      </w:r>
      <w:r w:rsidR="00BF75EB" w:rsidRPr="00BF75EB">
        <w:rPr>
          <w:sz w:val="28"/>
          <w:szCs w:val="28"/>
        </w:rPr>
        <w:t>Об установлении нормативной цены 1 кв</w:t>
      </w:r>
      <w:proofErr w:type="gramStart"/>
      <w:r w:rsidR="00BF75EB" w:rsidRPr="00BF75EB">
        <w:rPr>
          <w:sz w:val="28"/>
          <w:szCs w:val="28"/>
        </w:rPr>
        <w:t>.м</w:t>
      </w:r>
      <w:proofErr w:type="gramEnd"/>
      <w:r w:rsidR="00BF75EB" w:rsidRPr="00BF75EB">
        <w:rPr>
          <w:sz w:val="28"/>
          <w:szCs w:val="28"/>
        </w:rPr>
        <w:t>етра общей площади</w:t>
      </w:r>
      <w:r w:rsidR="00BF75EB">
        <w:rPr>
          <w:sz w:val="28"/>
          <w:szCs w:val="28"/>
        </w:rPr>
        <w:t xml:space="preserve"> </w:t>
      </w:r>
      <w:r w:rsidR="00BF75EB" w:rsidRPr="00BF75EB">
        <w:rPr>
          <w:sz w:val="28"/>
          <w:szCs w:val="28"/>
        </w:rPr>
        <w:t xml:space="preserve">жилья в Совхозном сельсовете на </w:t>
      </w:r>
      <w:r w:rsidR="00BF75EB" w:rsidRPr="00BF75EB">
        <w:rPr>
          <w:sz w:val="28"/>
          <w:szCs w:val="28"/>
          <w:lang w:val="en-US"/>
        </w:rPr>
        <w:t>III</w:t>
      </w:r>
      <w:r w:rsidR="00BF75EB" w:rsidRPr="00BF75EB">
        <w:rPr>
          <w:sz w:val="28"/>
          <w:szCs w:val="28"/>
        </w:rPr>
        <w:t xml:space="preserve"> квартал 2014 года»</w:t>
      </w:r>
      <w:r w:rsidR="00BF75EB">
        <w:rPr>
          <w:sz w:val="28"/>
          <w:szCs w:val="28"/>
        </w:rPr>
        <w:t>.</w:t>
      </w:r>
    </w:p>
    <w:p w:rsidR="00966093" w:rsidRDefault="00E717E5" w:rsidP="00E717E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</w:t>
      </w:r>
      <w:r w:rsidR="00966093">
        <w:rPr>
          <w:rFonts w:eastAsia="Calibri"/>
          <w:sz w:val="28"/>
          <w:szCs w:val="28"/>
          <w:lang w:eastAsia="en-US"/>
        </w:rPr>
        <w:t xml:space="preserve">Опубликовать  настоящее постановление в печатном издании "Вестник Совхозного сельсовета" и разместить на официальном сайте администрации Совхозного </w:t>
      </w:r>
      <w:r w:rsidR="00966093" w:rsidRPr="0013079D">
        <w:rPr>
          <w:rFonts w:eastAsia="Calibri"/>
          <w:sz w:val="28"/>
          <w:szCs w:val="28"/>
          <w:lang w:eastAsia="en-US"/>
        </w:rPr>
        <w:t>сельсовет</w:t>
      </w:r>
      <w:r w:rsidR="00966093">
        <w:rPr>
          <w:rFonts w:eastAsia="Calibri"/>
          <w:sz w:val="28"/>
          <w:szCs w:val="28"/>
          <w:lang w:eastAsia="en-US"/>
        </w:rPr>
        <w:t>а</w:t>
      </w:r>
      <w:r w:rsidR="00966093" w:rsidRPr="001307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6093"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 w:rsidR="00966093">
        <w:rPr>
          <w:rFonts w:eastAsia="Calibri"/>
          <w:sz w:val="28"/>
          <w:szCs w:val="28"/>
          <w:lang w:eastAsia="en-US"/>
        </w:rPr>
        <w:t xml:space="preserve"> </w:t>
      </w:r>
      <w:r w:rsidR="00966093" w:rsidRPr="0013079D">
        <w:rPr>
          <w:rFonts w:eastAsia="Calibri"/>
          <w:sz w:val="28"/>
          <w:szCs w:val="28"/>
          <w:lang w:eastAsia="en-US"/>
        </w:rPr>
        <w:t>района Новосибирской области</w:t>
      </w:r>
      <w:r w:rsidR="00966093">
        <w:rPr>
          <w:rFonts w:eastAsia="Calibri"/>
          <w:sz w:val="28"/>
          <w:szCs w:val="28"/>
          <w:lang w:eastAsia="en-US"/>
        </w:rPr>
        <w:t>.</w:t>
      </w:r>
    </w:p>
    <w:p w:rsidR="006028E1" w:rsidRPr="00AB432E" w:rsidRDefault="00E717E5" w:rsidP="00E717E5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3. </w:t>
      </w:r>
      <w:proofErr w:type="gramStart"/>
      <w:r w:rsidR="006028E1" w:rsidRPr="00AB432E">
        <w:rPr>
          <w:sz w:val="28"/>
          <w:szCs w:val="28"/>
        </w:rPr>
        <w:t>Контроль за</w:t>
      </w:r>
      <w:proofErr w:type="gramEnd"/>
      <w:r w:rsidR="006028E1" w:rsidRPr="00AB432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3634D" w:rsidRDefault="0083634D" w:rsidP="0083634D">
      <w:pPr>
        <w:ind w:firstLine="567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br/>
      </w:r>
      <w:r>
        <w:rPr>
          <w:sz w:val="28"/>
          <w:szCs w:val="28"/>
        </w:rPr>
        <w:t xml:space="preserve">Глава Совхозного сельсовета                                </w:t>
      </w:r>
      <w:r w:rsidR="002451DD">
        <w:rPr>
          <w:sz w:val="28"/>
          <w:szCs w:val="28"/>
        </w:rPr>
        <w:t xml:space="preserve">                           А.В.Никулин</w:t>
      </w:r>
      <w:r>
        <w:rPr>
          <w:sz w:val="28"/>
          <w:szCs w:val="28"/>
        </w:rPr>
        <w:t xml:space="preserve">       </w:t>
      </w:r>
    </w:p>
    <w:p w:rsidR="0083634D" w:rsidRDefault="0083634D" w:rsidP="0083634D"/>
    <w:p w:rsidR="0083634D" w:rsidRDefault="0083634D" w:rsidP="0083634D">
      <w:pPr>
        <w:ind w:left="-180"/>
        <w:rPr>
          <w:sz w:val="28"/>
          <w:szCs w:val="28"/>
        </w:rPr>
      </w:pPr>
    </w:p>
    <w:p w:rsidR="0083634D" w:rsidRDefault="0083634D" w:rsidP="0083634D"/>
    <w:p w:rsidR="0083634D" w:rsidRDefault="0083634D" w:rsidP="0083634D"/>
    <w:p w:rsidR="0083634D" w:rsidRDefault="0083634D" w:rsidP="0083634D"/>
    <w:p w:rsidR="0083634D" w:rsidRDefault="0083634D" w:rsidP="0083634D"/>
    <w:p w:rsidR="00200006" w:rsidRDefault="00200006"/>
    <w:sectPr w:rsidR="00200006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630"/>
    <w:rsid w:val="000B036E"/>
    <w:rsid w:val="000B0630"/>
    <w:rsid w:val="000B0DE8"/>
    <w:rsid w:val="000B0F3E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65A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53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0D77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5EB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7972"/>
    <w:rsid w:val="00CE7974"/>
    <w:rsid w:val="00CF0188"/>
    <w:rsid w:val="00CF20BA"/>
    <w:rsid w:val="00CF271A"/>
    <w:rsid w:val="00CF2A21"/>
    <w:rsid w:val="00CF3016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266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F4B86-24EA-4750-AE05-9CE69676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2022-03-23T01:48:00Z</cp:lastPrinted>
  <dcterms:created xsi:type="dcterms:W3CDTF">2021-02-01T08:22:00Z</dcterms:created>
  <dcterms:modified xsi:type="dcterms:W3CDTF">2022-03-23T01:48:00Z</dcterms:modified>
</cp:coreProperties>
</file>