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35" w:rsidRDefault="00FA1E35" w:rsidP="00FA1E35">
      <w:pPr>
        <w:ind w:firstLine="0"/>
        <w:jc w:val="right"/>
        <w:rPr>
          <w:rFonts w:ascii="Times New Roman" w:hAnsi="Times New Roman"/>
          <w:b/>
          <w:sz w:val="28"/>
          <w:szCs w:val="28"/>
        </w:rPr>
      </w:pPr>
      <w:bookmarkStart w:id="0" w:name="_GoBack"/>
      <w:bookmarkEnd w:id="0"/>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9"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10"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1"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с учетом семейного положения, в </w:t>
      </w:r>
      <w:r w:rsidRPr="006F589C">
        <w:rPr>
          <w:rFonts w:ascii="Times New Roman" w:hAnsi="Times New Roman"/>
          <w:sz w:val="28"/>
          <w:szCs w:val="28"/>
        </w:rPr>
        <w:lastRenderedPageBreak/>
        <w:t>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ноябре </w:t>
            </w:r>
            <w:r w:rsidR="003B2EB5" w:rsidRPr="006F589C">
              <w:rPr>
                <w:rFonts w:ascii="Times New Roman" w:hAnsi="Times New Roman"/>
                <w:sz w:val="28"/>
                <w:szCs w:val="28"/>
              </w:rPr>
              <w:lastRenderedPageBreak/>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6F589C">
              <w:rPr>
                <w:rFonts w:ascii="Times New Roman" w:hAnsi="Times New Roman"/>
                <w:sz w:val="28"/>
                <w:szCs w:val="28"/>
              </w:rPr>
              <w:lastRenderedPageBreak/>
              <w:t xml:space="preserve">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w:t>
            </w:r>
            <w:r w:rsidRPr="006F589C">
              <w:rPr>
                <w:rFonts w:ascii="Times New Roman" w:hAnsi="Times New Roman"/>
                <w:sz w:val="28"/>
                <w:szCs w:val="28"/>
              </w:rPr>
              <w:lastRenderedPageBreak/>
              <w:t>(работника)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дочери не представляются, </w:t>
            </w:r>
            <w:r w:rsidRPr="006F589C">
              <w:rPr>
                <w:rFonts w:ascii="Times New Roman" w:hAnsi="Times New Roman"/>
                <w:sz w:val="28"/>
                <w:szCs w:val="28"/>
              </w:rPr>
              <w:lastRenderedPageBreak/>
              <w:t xml:space="preserve">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6F589C">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 xml:space="preserve">и иных организаций, созданных на основании </w:t>
            </w:r>
            <w:r w:rsidRPr="006F589C">
              <w:rPr>
                <w:rFonts w:ascii="Times New Roman" w:hAnsi="Times New Roman"/>
                <w:sz w:val="28"/>
                <w:szCs w:val="28"/>
              </w:rPr>
              <w:lastRenderedPageBreak/>
              <w:t>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6"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7"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(самозанятые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lastRenderedPageBreak/>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w:t>
      </w:r>
      <w:r w:rsidRPr="006F589C">
        <w:rPr>
          <w:rFonts w:ascii="Times New Roman" w:hAnsi="Times New Roman"/>
          <w:sz w:val="28"/>
        </w:rPr>
        <w:lastRenderedPageBreak/>
        <w:t>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w:t>
      </w:r>
      <w:r w:rsidR="00096ED3" w:rsidRPr="006F589C">
        <w:rPr>
          <w:rFonts w:ascii="Times New Roman" w:hAnsi="Times New Roman"/>
          <w:sz w:val="28"/>
          <w:szCs w:val="28"/>
        </w:rPr>
        <w:lastRenderedPageBreak/>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 xml:space="preserve">на банковский счет </w:t>
      </w:r>
      <w:r w:rsidR="005216B0" w:rsidRPr="006F589C">
        <w:rPr>
          <w:rFonts w:ascii="Times New Roman" w:hAnsi="Times New Roman"/>
          <w:sz w:val="28"/>
          <w:szCs w:val="28"/>
        </w:rPr>
        <w:lastRenderedPageBreak/>
        <w:t>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w:t>
      </w:r>
      <w:r w:rsidRPr="006F589C">
        <w:rPr>
          <w:rStyle w:val="11"/>
          <w:rFonts w:ascii="Times New Roman" w:hAnsi="Times New Roman"/>
          <w:color w:val="000000"/>
          <w:sz w:val="28"/>
          <w:szCs w:val="28"/>
        </w:rPr>
        <w:lastRenderedPageBreak/>
        <w:t xml:space="preserve">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w:t>
      </w:r>
      <w:r w:rsidRPr="006F589C">
        <w:rPr>
          <w:rStyle w:val="a8"/>
          <w:rFonts w:ascii="Times New Roman" w:hAnsi="Times New Roman" w:cs="Times New Roman"/>
          <w:color w:val="000000"/>
          <w:sz w:val="28"/>
          <w:szCs w:val="28"/>
        </w:rPr>
        <w:lastRenderedPageBreak/>
        <w:t>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lastRenderedPageBreak/>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r w:rsidR="001C4842" w:rsidRPr="006F589C">
        <w:rPr>
          <w:rFonts w:ascii="Times New Roman" w:hAnsi="Times New Roman"/>
          <w:sz w:val="28"/>
          <w:szCs w:val="28"/>
        </w:rPr>
        <w:t xml:space="preserve">кешбэк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xml:space="preserve">. Во всех остальных случаях учитывается только доход </w:t>
      </w:r>
      <w:r w:rsidR="00BB5EB9" w:rsidRPr="006F589C">
        <w:rPr>
          <w:rFonts w:ascii="Times New Roman" w:hAnsi="Times New Roman"/>
          <w:sz w:val="28"/>
        </w:rPr>
        <w:lastRenderedPageBreak/>
        <w:t>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lastRenderedPageBreak/>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lastRenderedPageBreak/>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w:t>
      </w:r>
      <w:r w:rsidRPr="006F589C">
        <w:rPr>
          <w:rFonts w:ascii="Times New Roman" w:hAnsi="Times New Roman"/>
          <w:sz w:val="28"/>
          <w:szCs w:val="28"/>
        </w:rPr>
        <w:lastRenderedPageBreak/>
        <w:t>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lastRenderedPageBreak/>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w:t>
      </w:r>
      <w:r w:rsidRPr="006F589C">
        <w:rPr>
          <w:rFonts w:ascii="Times New Roman" w:hAnsi="Times New Roman"/>
          <w:sz w:val="28"/>
          <w:szCs w:val="28"/>
        </w:rPr>
        <w:lastRenderedPageBreak/>
        <w:t xml:space="preserve">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w:t>
      </w:r>
      <w:r w:rsidRPr="006F589C">
        <w:rPr>
          <w:rFonts w:ascii="Times New Roman" w:hAnsi="Times New Roman"/>
          <w:sz w:val="28"/>
          <w:szCs w:val="28"/>
        </w:rPr>
        <w:lastRenderedPageBreak/>
        <w:t xml:space="preserve">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w:t>
      </w:r>
      <w:r w:rsidRPr="006F589C">
        <w:rPr>
          <w:rFonts w:ascii="Times New Roman" w:hAnsi="Times New Roman"/>
          <w:sz w:val="28"/>
          <w:szCs w:val="28"/>
        </w:rPr>
        <w:lastRenderedPageBreak/>
        <w:t xml:space="preserve">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9"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r w:rsidR="00096ED3" w:rsidRPr="006F589C">
          <w:rPr>
            <w:rFonts w:ascii="Times New Roman" w:eastAsia="Times New Roman" w:hAnsi="Times New Roman"/>
            <w:bCs/>
            <w:sz w:val="28"/>
            <w:szCs w:val="28"/>
            <w:lang w:eastAsia="ru-RU"/>
          </w:rPr>
          <w:t>Шалинский</w:t>
        </w:r>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1" w:history="1">
        <w:r w:rsidR="00096ED3" w:rsidRPr="006F589C">
          <w:rPr>
            <w:rFonts w:ascii="Times New Roman" w:eastAsia="Times New Roman" w:hAnsi="Times New Roman"/>
            <w:bCs/>
            <w:sz w:val="28"/>
            <w:szCs w:val="28"/>
            <w:lang w:eastAsia="ru-RU"/>
          </w:rPr>
          <w:t>ОГИБДД ММО МВД России по Новолялинскому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w:t>
      </w:r>
      <w:r w:rsidRPr="006F589C">
        <w:rPr>
          <w:rStyle w:val="a8"/>
          <w:rFonts w:ascii="Times New Roman" w:hAnsi="Times New Roman" w:cs="Times New Roman"/>
          <w:color w:val="000000"/>
          <w:sz w:val="28"/>
          <w:szCs w:val="28"/>
        </w:rPr>
        <w:lastRenderedPageBreak/>
        <w:t>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счет эскроу</w:t>
      </w:r>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2"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w:t>
      </w:r>
      <w:r w:rsidRPr="006F589C">
        <w:rPr>
          <w:rFonts w:ascii="Times New Roman" w:hAnsi="Times New Roman"/>
          <w:sz w:val="28"/>
          <w:szCs w:val="28"/>
        </w:rPr>
        <w:lastRenderedPageBreak/>
        <w:t xml:space="preserve">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r>
            <w:r w:rsidRPr="006F589C">
              <w:rPr>
                <w:rFonts w:ascii="Times New Roman" w:hAnsi="Times New Roman"/>
                <w:sz w:val="28"/>
              </w:rPr>
              <w:lastRenderedPageBreak/>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4"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r w:rsidRPr="006F589C">
        <w:rPr>
          <w:rFonts w:ascii="Times New Roman" w:hAnsi="Times New Roman"/>
          <w:sz w:val="28"/>
          <w:szCs w:val="28"/>
        </w:rPr>
        <w:t>Яндекс.Деньги</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w:t>
      </w:r>
      <w:r w:rsidRPr="006F589C">
        <w:rPr>
          <w:rFonts w:ascii="Times New Roman" w:hAnsi="Times New Roman"/>
          <w:sz w:val="28"/>
          <w:szCs w:val="28"/>
        </w:rPr>
        <w:lastRenderedPageBreak/>
        <w:t xml:space="preserve">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lastRenderedPageBreak/>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lastRenderedPageBreak/>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Росреестра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 xml:space="preserve">Сумма обязательства / размер обязательства по состоянию </w:t>
      </w:r>
      <w:r w:rsidRPr="006F589C">
        <w:rPr>
          <w:rFonts w:ascii="Times New Roman" w:hAnsi="Times New Roman"/>
          <w:b/>
          <w:sz w:val="28"/>
          <w:szCs w:val="28"/>
        </w:rPr>
        <w:lastRenderedPageBreak/>
        <w:t>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 xml:space="preserve">Об организации страхового дела в Российской </w:t>
      </w:r>
      <w:r w:rsidR="00AE7626" w:rsidRPr="006F589C">
        <w:rPr>
          <w:rFonts w:ascii="Times New Roman" w:hAnsi="Times New Roman"/>
          <w:b/>
          <w:sz w:val="28"/>
          <w:szCs w:val="28"/>
        </w:rPr>
        <w:lastRenderedPageBreak/>
        <w:t>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lastRenderedPageBreak/>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w:t>
      </w:r>
      <w:r w:rsidRPr="006F589C">
        <w:rPr>
          <w:rStyle w:val="a8"/>
          <w:rFonts w:ascii="Times New Roman" w:hAnsi="Times New Roman" w:cs="Times New Roman"/>
          <w:sz w:val="28"/>
          <w:szCs w:val="28"/>
          <w:shd w:val="clear" w:color="auto" w:fill="auto"/>
        </w:rPr>
        <w:lastRenderedPageBreak/>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w:t>
      </w:r>
      <w:r w:rsidRPr="006F589C">
        <w:rPr>
          <w:rStyle w:val="a8"/>
          <w:rFonts w:ascii="Times New Roman" w:hAnsi="Times New Roman" w:cs="Times New Roman"/>
          <w:sz w:val="28"/>
          <w:szCs w:val="28"/>
          <w:shd w:val="clear" w:color="auto" w:fill="auto"/>
        </w:rPr>
        <w:lastRenderedPageBreak/>
        <w:t>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9"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 xml:space="preserve">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F589C">
        <w:rPr>
          <w:rStyle w:val="a8"/>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30"/>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F5D" w:rsidRDefault="00D60F5D" w:rsidP="00204BB5">
      <w:r>
        <w:separator/>
      </w:r>
    </w:p>
  </w:endnote>
  <w:endnote w:type="continuationSeparator" w:id="0">
    <w:p w:rsidR="00D60F5D" w:rsidRDefault="00D60F5D"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F5D" w:rsidRDefault="00D60F5D" w:rsidP="00204BB5">
      <w:r>
        <w:separator/>
      </w:r>
    </w:p>
  </w:footnote>
  <w:footnote w:type="continuationSeparator" w:id="0">
    <w:p w:rsidR="00D60F5D" w:rsidRDefault="00D60F5D"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5D" w:rsidRDefault="00D60F5D">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646ECE">
      <w:rPr>
        <w:rFonts w:ascii="Times New Roman" w:hAnsi="Times New Roman"/>
        <w:noProof/>
        <w:sz w:val="28"/>
        <w:szCs w:val="28"/>
      </w:rPr>
      <w:t>28</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6ECE"/>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www.cbr.ru/finm_infrastructure/op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nalog.ru/rn77/related_activities/accounting/bank_account/"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4B862C5D-F799-4F0A-BAD9-6BCB8EF85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21252</Words>
  <Characters>121143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142111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Просекова</cp:lastModifiedBy>
  <cp:revision>2</cp:revision>
  <cp:lastPrinted>2020-12-24T15:48:00Z</cp:lastPrinted>
  <dcterms:created xsi:type="dcterms:W3CDTF">2021-01-12T02:27:00Z</dcterms:created>
  <dcterms:modified xsi:type="dcterms:W3CDTF">2021-01-12T02:27:00Z</dcterms:modified>
</cp:coreProperties>
</file>